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310B23" w:rsidRPr="00EC706D" w:rsidP="00EC706D" w14:paraId="586529A8" w14:textId="77777777">
      <w:pPr>
        <w:pStyle w:val="Title"/>
        <w:tabs>
          <w:tab w:val="left" w:pos="709"/>
        </w:tabs>
        <w:rPr>
          <w:sz w:val="24"/>
          <w:szCs w:val="24"/>
        </w:rPr>
      </w:pPr>
      <w:r w:rsidRPr="00EC706D">
        <w:rPr>
          <w:sz w:val="24"/>
          <w:szCs w:val="24"/>
        </w:rPr>
        <w:t xml:space="preserve">ПОСТАНОВЛЕНИЕ </w:t>
      </w:r>
    </w:p>
    <w:p w:rsidR="00310B23" w:rsidRPr="00EC706D" w:rsidP="00EC706D" w14:paraId="3BFBFC6E" w14:textId="77777777">
      <w:pPr>
        <w:pStyle w:val="Title"/>
        <w:tabs>
          <w:tab w:val="left" w:pos="709"/>
        </w:tabs>
        <w:rPr>
          <w:b w:val="0"/>
          <w:sz w:val="24"/>
          <w:szCs w:val="24"/>
        </w:rPr>
      </w:pPr>
      <w:r w:rsidRPr="00EC706D">
        <w:rPr>
          <w:b w:val="0"/>
          <w:sz w:val="24"/>
          <w:szCs w:val="24"/>
        </w:rPr>
        <w:t>о назначении административного наказания</w:t>
      </w:r>
    </w:p>
    <w:p w:rsidR="00310B23" w:rsidRPr="00EC706D" w:rsidP="00EC706D" w14:paraId="4D0FDF1A" w14:textId="77777777">
      <w:pPr>
        <w:tabs>
          <w:tab w:val="left" w:pos="709"/>
        </w:tabs>
        <w:jc w:val="center"/>
      </w:pPr>
    </w:p>
    <w:p w:rsidR="00310B23" w:rsidRPr="00EC706D" w:rsidP="00EC706D" w14:paraId="74EECBCC" w14:textId="16DF3AFD">
      <w:pPr>
        <w:tabs>
          <w:tab w:val="left" w:pos="709"/>
        </w:tabs>
        <w:jc w:val="both"/>
      </w:pPr>
      <w:r w:rsidRPr="00EC706D">
        <w:t xml:space="preserve">г. Ханты-Мансийск                                                        </w:t>
      </w:r>
      <w:r w:rsidR="00D46968">
        <w:t xml:space="preserve">                               </w:t>
      </w:r>
      <w:r w:rsidR="005D69AA">
        <w:t xml:space="preserve"> </w:t>
      </w:r>
      <w:r w:rsidR="00935E17">
        <w:t>04</w:t>
      </w:r>
      <w:r w:rsidR="00D83B77">
        <w:t xml:space="preserve"> </w:t>
      </w:r>
      <w:r w:rsidR="00935E17">
        <w:t>июня</w:t>
      </w:r>
      <w:r w:rsidR="00A50696">
        <w:t xml:space="preserve"> </w:t>
      </w:r>
      <w:r w:rsidRPr="00EC706D">
        <w:t>202</w:t>
      </w:r>
      <w:r w:rsidR="00E44A7A">
        <w:t>6</w:t>
      </w:r>
      <w:r w:rsidRPr="00EC706D" w:rsidR="00024C74">
        <w:t xml:space="preserve"> года</w:t>
      </w:r>
    </w:p>
    <w:p w:rsidR="00310B23" w:rsidRPr="00EC706D" w:rsidP="00EC706D" w14:paraId="080D4BC5" w14:textId="77777777">
      <w:pPr>
        <w:tabs>
          <w:tab w:val="left" w:pos="709"/>
        </w:tabs>
        <w:jc w:val="both"/>
      </w:pPr>
      <w:r w:rsidRPr="00EC706D">
        <w:t xml:space="preserve"> </w:t>
      </w:r>
    </w:p>
    <w:p w:rsidR="00310B23" w:rsidRPr="00EC706D" w:rsidP="00EC706D" w14:paraId="01208562" w14:textId="6897AADE">
      <w:pPr>
        <w:tabs>
          <w:tab w:val="left" w:pos="709"/>
        </w:tabs>
        <w:ind w:firstLine="720"/>
        <w:jc w:val="both"/>
      </w:pPr>
      <w:r w:rsidRPr="00EC706D">
        <w:t>Ми</w:t>
      </w:r>
      <w:r w:rsidR="0052463A">
        <w:t>ровой судья судебного участка №</w:t>
      </w:r>
      <w:r w:rsidRPr="00EC706D">
        <w:t>4 Ханты-Мансийского судебного района</w:t>
      </w:r>
      <w:r w:rsidRPr="00EC706D" w:rsidR="00974544">
        <w:t xml:space="preserve"> </w:t>
      </w:r>
      <w:r w:rsidRPr="00EC706D">
        <w:t>Ханты-Мансийского автономного округа – Югры Горленко Е.В.,</w:t>
      </w:r>
      <w:r w:rsidRPr="005E16D2" w:rsidR="005E16D2">
        <w:t xml:space="preserve"> </w:t>
      </w:r>
    </w:p>
    <w:p w:rsidR="00310B23" w:rsidP="00EC39E0" w14:paraId="251D8D0D" w14:textId="4E62908D">
      <w:pPr>
        <w:tabs>
          <w:tab w:val="left" w:pos="709"/>
        </w:tabs>
        <w:ind w:firstLine="720"/>
        <w:jc w:val="both"/>
        <w:rPr>
          <w:bCs/>
          <w:iCs/>
        </w:rPr>
      </w:pPr>
      <w:r w:rsidRPr="00414E54">
        <w:t xml:space="preserve">рассмотрев в открытом судебном заседании в помещении мирового судьи судебного участка №4 Ханты-Мансийского судебного района дело об административном правонарушении </w:t>
      </w:r>
      <w:r w:rsidRPr="00A44A79">
        <w:rPr>
          <w:b/>
        </w:rPr>
        <w:t>№5-</w:t>
      </w:r>
      <w:r w:rsidR="00935E17">
        <w:rPr>
          <w:b/>
        </w:rPr>
        <w:t>535</w:t>
      </w:r>
      <w:r w:rsidRPr="00A44A79">
        <w:rPr>
          <w:b/>
        </w:rPr>
        <w:t>-280</w:t>
      </w:r>
      <w:r w:rsidR="00F43727">
        <w:rPr>
          <w:b/>
        </w:rPr>
        <w:t>4</w:t>
      </w:r>
      <w:r w:rsidRPr="00A44A79">
        <w:rPr>
          <w:b/>
        </w:rPr>
        <w:t>/202</w:t>
      </w:r>
      <w:r w:rsidR="00E44A7A">
        <w:rPr>
          <w:b/>
        </w:rPr>
        <w:t>6</w:t>
      </w:r>
      <w:r w:rsidRPr="00A44A79">
        <w:t xml:space="preserve">, </w:t>
      </w:r>
      <w:r w:rsidRPr="00414E54">
        <w:t xml:space="preserve">возбужденное по ч.2 ст.12.27 КоАП РФ в отношении </w:t>
      </w:r>
      <w:r w:rsidR="00935E17">
        <w:rPr>
          <w:b/>
        </w:rPr>
        <w:t xml:space="preserve">Некрасова </w:t>
      </w:r>
      <w:r w:rsidR="00731BC8">
        <w:rPr>
          <w:b/>
        </w:rPr>
        <w:t>П.В. ***</w:t>
      </w:r>
      <w:r w:rsidRPr="009B38FA" w:rsidR="009B38FA">
        <w:t xml:space="preserve">, ранее </w:t>
      </w:r>
      <w:r w:rsidRPr="009B38FA" w:rsidR="009B38FA">
        <w:t>привлекавшегося</w:t>
      </w:r>
      <w:r w:rsidRPr="009B38FA" w:rsidR="009B38FA">
        <w:t xml:space="preserve"> к административной ответственности</w:t>
      </w:r>
      <w:r w:rsidRPr="009B38FA">
        <w:rPr>
          <w:bCs/>
          <w:iCs/>
        </w:rPr>
        <w:t>,</w:t>
      </w:r>
      <w:r w:rsidRPr="006663A7">
        <w:rPr>
          <w:bCs/>
          <w:iCs/>
        </w:rPr>
        <w:t xml:space="preserve"> </w:t>
      </w:r>
    </w:p>
    <w:p w:rsidR="005D69AA" w:rsidRPr="00EC39E0" w:rsidP="00EC39E0" w14:paraId="16B3B0B4" w14:textId="77777777">
      <w:pPr>
        <w:tabs>
          <w:tab w:val="left" w:pos="709"/>
        </w:tabs>
        <w:ind w:firstLine="720"/>
        <w:jc w:val="both"/>
        <w:rPr>
          <w:bCs/>
          <w:iCs/>
        </w:rPr>
      </w:pPr>
    </w:p>
    <w:p w:rsidR="00310B23" w:rsidP="00EC39E0" w14:paraId="48904893" w14:textId="5170B1BD">
      <w:pPr>
        <w:tabs>
          <w:tab w:val="left" w:pos="709"/>
        </w:tabs>
        <w:jc w:val="center"/>
      </w:pPr>
      <w:r w:rsidRPr="00EC706D">
        <w:rPr>
          <w:b/>
        </w:rPr>
        <w:t>УСТАНОВИЛ</w:t>
      </w:r>
      <w:r w:rsidRPr="00EC706D">
        <w:t>:</w:t>
      </w:r>
    </w:p>
    <w:p w:rsidR="005D69AA" w:rsidRPr="00EC706D" w:rsidP="00EC39E0" w14:paraId="068EAB1B" w14:textId="77777777">
      <w:pPr>
        <w:tabs>
          <w:tab w:val="left" w:pos="709"/>
        </w:tabs>
        <w:jc w:val="center"/>
      </w:pPr>
    </w:p>
    <w:p w:rsidR="00310B23" w:rsidRPr="00EC706D" w:rsidP="00EC706D" w14:paraId="623CF9F4" w14:textId="18863852">
      <w:pPr>
        <w:tabs>
          <w:tab w:val="left" w:pos="709"/>
        </w:tabs>
        <w:jc w:val="both"/>
      </w:pPr>
      <w:r w:rsidRPr="00EC706D">
        <w:tab/>
      </w:r>
      <w:r w:rsidR="00935E17">
        <w:t>Некрасов П.В</w:t>
      </w:r>
      <w:r w:rsidR="00E44A7A">
        <w:t xml:space="preserve">. </w:t>
      </w:r>
      <w:r w:rsidR="00935E17">
        <w:t>09.03.2026</w:t>
      </w:r>
      <w:r w:rsidRPr="00414E54" w:rsidR="00414E54">
        <w:t xml:space="preserve"> в </w:t>
      </w:r>
      <w:r w:rsidR="00935E17">
        <w:t>01</w:t>
      </w:r>
      <w:r w:rsidRPr="00414E54" w:rsidR="00414E54">
        <w:t xml:space="preserve"> часов </w:t>
      </w:r>
      <w:r w:rsidR="00935E17">
        <w:t>20</w:t>
      </w:r>
      <w:r w:rsidRPr="00414E54" w:rsidR="00414E54">
        <w:t xml:space="preserve"> мин. </w:t>
      </w:r>
      <w:r w:rsidR="00C20A11">
        <w:t>на улице</w:t>
      </w:r>
      <w:r w:rsidR="005D69AA">
        <w:t xml:space="preserve"> </w:t>
      </w:r>
      <w:r w:rsidR="00731BC8">
        <w:t>***</w:t>
      </w:r>
      <w:r w:rsidR="005E16D2">
        <w:t xml:space="preserve"> вблизи дома </w:t>
      </w:r>
      <w:r w:rsidR="00731BC8">
        <w:t>***</w:t>
      </w:r>
      <w:r w:rsidR="00C20A11">
        <w:t xml:space="preserve"> в городе</w:t>
      </w:r>
      <w:r w:rsidR="005D69AA">
        <w:t xml:space="preserve"> </w:t>
      </w:r>
      <w:r w:rsidR="00731BC8">
        <w:t>***</w:t>
      </w:r>
      <w:r w:rsidRPr="00414E54" w:rsidR="00414E54">
        <w:t xml:space="preserve"> управляя транспортным средством </w:t>
      </w:r>
      <w:r w:rsidR="006663A7">
        <w:t>марки «</w:t>
      </w:r>
      <w:r w:rsidR="00731BC8">
        <w:t>***</w:t>
      </w:r>
      <w:r w:rsidR="006663A7">
        <w:t>»</w:t>
      </w:r>
      <w:r w:rsidRPr="006663A7" w:rsidR="006663A7">
        <w:t xml:space="preserve"> </w:t>
      </w:r>
      <w:r w:rsidR="005C52AD">
        <w:t>государственный регистрационный номер</w:t>
      </w:r>
      <w:r w:rsidRPr="006663A7" w:rsidR="006663A7">
        <w:t xml:space="preserve"> </w:t>
      </w:r>
      <w:r w:rsidR="00731BC8">
        <w:t>***</w:t>
      </w:r>
      <w:r w:rsidR="005D69AA">
        <w:t xml:space="preserve"> региона</w:t>
      </w:r>
      <w:r w:rsidR="005E16D2">
        <w:t xml:space="preserve"> </w:t>
      </w:r>
      <w:r w:rsidR="00932A79">
        <w:t xml:space="preserve">допустил </w:t>
      </w:r>
      <w:r w:rsidR="00380554">
        <w:t>наезд</w:t>
      </w:r>
      <w:r w:rsidR="00C20A11">
        <w:t xml:space="preserve"> на припаркованное</w:t>
      </w:r>
      <w:r w:rsidR="006A260C">
        <w:t xml:space="preserve"> </w:t>
      </w:r>
      <w:r w:rsidR="00C20A11">
        <w:t>транспортное</w:t>
      </w:r>
      <w:r w:rsidRPr="00E3147D" w:rsidR="00E3147D">
        <w:t xml:space="preserve"> средство марки «</w:t>
      </w:r>
      <w:r w:rsidR="00731BC8">
        <w:t>***</w:t>
      </w:r>
      <w:r w:rsidRPr="00E3147D" w:rsidR="00E3147D">
        <w:t xml:space="preserve">» </w:t>
      </w:r>
      <w:r w:rsidRPr="00932A79" w:rsidR="00932A79">
        <w:t>государственный регистрационный номер</w:t>
      </w:r>
      <w:r w:rsidR="00932A79">
        <w:t xml:space="preserve"> </w:t>
      </w:r>
      <w:r w:rsidR="00731BC8">
        <w:t>***</w:t>
      </w:r>
      <w:r w:rsidR="00935E17">
        <w:t xml:space="preserve"> </w:t>
      </w:r>
      <w:r w:rsidR="00C20A11">
        <w:t>региона</w:t>
      </w:r>
      <w:r w:rsidRPr="00E3147D" w:rsidR="00E3147D">
        <w:t xml:space="preserve">, принадлежащее </w:t>
      </w:r>
      <w:r w:rsidR="00731BC8">
        <w:t>***</w:t>
      </w:r>
      <w:r w:rsidRPr="00E3147D" w:rsidR="00E3147D">
        <w:t>, в нарушении п.2.5 ПДД РФ оставил место дорожно-транспортного происшествия, участником которого он являлся</w:t>
      </w:r>
      <w:r w:rsidRPr="00EC706D">
        <w:t>.</w:t>
      </w:r>
    </w:p>
    <w:p w:rsidR="009F1ACF" w:rsidRPr="000727D4" w:rsidP="009F1ACF" w14:paraId="7B75B147" w14:textId="04DE3806">
      <w:pPr>
        <w:tabs>
          <w:tab w:val="left" w:pos="4820"/>
        </w:tabs>
        <w:ind w:firstLine="709"/>
        <w:jc w:val="both"/>
      </w:pPr>
      <w:r w:rsidRPr="000727D4">
        <w:t xml:space="preserve">В судебное заседание </w:t>
      </w:r>
      <w:r>
        <w:t>Некрасов П.В</w:t>
      </w:r>
      <w:r w:rsidRPr="000727D4">
        <w:t>. не явился, о месте и времени рассмотрения дела был надлежаще уведомлен, ходатайство об отложении рассмотрении дела от него не поступило. Уважительная причина неявки судом не установлена.</w:t>
      </w:r>
    </w:p>
    <w:p w:rsidR="009F1ACF" w:rsidRPr="000727D4" w:rsidP="009F1ACF" w14:paraId="6D1EF317" w14:textId="77777777">
      <w:pPr>
        <w:tabs>
          <w:tab w:val="left" w:pos="4820"/>
        </w:tabs>
        <w:ind w:firstLine="709"/>
        <w:jc w:val="both"/>
      </w:pPr>
      <w:r w:rsidRPr="000727D4">
        <w:t>В соответствии с частью 2 ст.25.1 КоАП РФ дело может быть рассмотрено в отсутствие лица, в отношении которого ведется производство по делу, если имеются данные о надлежащем извещении лица о месте и времени рассмотрении дела и, если от лица не поступило ходатайство об отложении рассмотрения дела либо если такое ходатайство оставлено без удовлетворения. Указанных обстоятельств судом не установлено и мировой судья продолжил рассмотрение в отсутствие лица, в отношении которого ведется производство по делу</w:t>
      </w:r>
    </w:p>
    <w:p w:rsidR="00310B23" w:rsidP="00EC706D" w14:paraId="55E0F072" w14:textId="25EC7EED">
      <w:pPr>
        <w:tabs>
          <w:tab w:val="left" w:pos="709"/>
        </w:tabs>
        <w:ind w:firstLine="708"/>
        <w:jc w:val="both"/>
      </w:pPr>
      <w:r w:rsidRPr="00EC706D">
        <w:t>Потерпевш</w:t>
      </w:r>
      <w:r w:rsidR="00E44A7A">
        <w:t>ие</w:t>
      </w:r>
      <w:r w:rsidR="004C3A64">
        <w:t xml:space="preserve"> </w:t>
      </w:r>
      <w:r w:rsidR="00731BC8">
        <w:t>***</w:t>
      </w:r>
      <w:r w:rsidR="00D33CCC">
        <w:t xml:space="preserve"> </w:t>
      </w:r>
      <w:r w:rsidR="00E44A7A">
        <w:t>в судебное заседание не явились</w:t>
      </w:r>
      <w:r w:rsidRPr="00EC706D">
        <w:t xml:space="preserve">, о времени и </w:t>
      </w:r>
      <w:r w:rsidRPr="00EC706D" w:rsidR="00546E55">
        <w:t xml:space="preserve">месте </w:t>
      </w:r>
      <w:r w:rsidRPr="00EC706D" w:rsidR="008655F0">
        <w:t>рассмотрения дела извещен</w:t>
      </w:r>
      <w:r w:rsidR="00E44A7A">
        <w:t>ы</w:t>
      </w:r>
      <w:r w:rsidRPr="00EC706D">
        <w:t xml:space="preserve"> надлежащим образом.</w:t>
      </w:r>
    </w:p>
    <w:p w:rsidR="00D05F63" w:rsidRPr="00EC706D" w:rsidP="00EC706D" w14:paraId="31752D0B" w14:textId="1D6ACE09">
      <w:pPr>
        <w:tabs>
          <w:tab w:val="left" w:pos="709"/>
        </w:tabs>
        <w:ind w:firstLine="708"/>
        <w:jc w:val="both"/>
      </w:pPr>
      <w:r>
        <w:t>И</w:t>
      </w:r>
      <w:r w:rsidRPr="00EC706D">
        <w:t>зучив письменные материалы дела, мировой судья пришел к следующему.</w:t>
      </w:r>
    </w:p>
    <w:p w:rsidR="00310B23" w:rsidRPr="00EC706D" w:rsidP="00EC706D" w14:paraId="774DBA7C" w14:textId="266281D1">
      <w:pPr>
        <w:pStyle w:val="BodyTextIndent"/>
        <w:tabs>
          <w:tab w:val="left" w:pos="709"/>
        </w:tabs>
        <w:ind w:firstLine="708"/>
      </w:pPr>
      <w:r w:rsidRPr="00EC706D">
        <w:t xml:space="preserve">Вина </w:t>
      </w:r>
      <w:r w:rsidRPr="000928FF" w:rsidR="000928FF">
        <w:rPr>
          <w:lang w:val="ru-RU"/>
        </w:rPr>
        <w:t>Некрасов</w:t>
      </w:r>
      <w:r w:rsidR="000928FF">
        <w:rPr>
          <w:lang w:val="ru-RU"/>
        </w:rPr>
        <w:t>а</w:t>
      </w:r>
      <w:r w:rsidRPr="000928FF" w:rsidR="000928FF">
        <w:rPr>
          <w:lang w:val="ru-RU"/>
        </w:rPr>
        <w:t xml:space="preserve"> П.В</w:t>
      </w:r>
      <w:r w:rsidRPr="00EC706D" w:rsidR="00887BA1">
        <w:rPr>
          <w:lang w:val="ru-RU"/>
        </w:rPr>
        <w:t xml:space="preserve">. </w:t>
      </w:r>
      <w:r w:rsidRPr="00EC706D">
        <w:t>по факту оставления места ДТП, уч</w:t>
      </w:r>
      <w:r w:rsidRPr="00EC706D" w:rsidR="00E32594">
        <w:t xml:space="preserve">астником которого он является, </w:t>
      </w:r>
      <w:r w:rsidRPr="00EC706D">
        <w:t xml:space="preserve">подтверждается: </w:t>
      </w:r>
    </w:p>
    <w:p w:rsidR="00310B23" w:rsidP="00EC706D" w14:paraId="7BF82FCA" w14:textId="1E816FF4">
      <w:pPr>
        <w:pStyle w:val="BodyTextIndent"/>
        <w:tabs>
          <w:tab w:val="left" w:pos="709"/>
        </w:tabs>
        <w:ind w:firstLine="708"/>
      </w:pPr>
      <w:r w:rsidRPr="00EC706D">
        <w:t xml:space="preserve">-протоколом </w:t>
      </w:r>
      <w:r w:rsidRPr="00EC706D">
        <w:t>об административном правонарушении</w:t>
      </w:r>
      <w:r w:rsidR="001755C1">
        <w:rPr>
          <w:lang w:val="ru-RU"/>
        </w:rPr>
        <w:t xml:space="preserve"> </w:t>
      </w:r>
      <w:r w:rsidR="00414E54">
        <w:rPr>
          <w:lang w:val="ru-RU"/>
        </w:rPr>
        <w:t xml:space="preserve">серии </w:t>
      </w:r>
      <w:r w:rsidR="00731BC8">
        <w:rPr>
          <w:lang w:val="ru-RU"/>
        </w:rPr>
        <w:t>***</w:t>
      </w:r>
      <w:r w:rsidRPr="00EC706D">
        <w:t xml:space="preserve"> от </w:t>
      </w:r>
      <w:r w:rsidR="000928FF">
        <w:rPr>
          <w:lang w:val="ru-RU"/>
        </w:rPr>
        <w:t>08.05.2026</w:t>
      </w:r>
      <w:r w:rsidRPr="00EC706D">
        <w:t xml:space="preserve">, согласно которого </w:t>
      </w:r>
      <w:r w:rsidRPr="000928FF" w:rsidR="000928FF">
        <w:t xml:space="preserve">Некрасов П.В. 09.03.2026 в 01 часов 20 мин. на улице </w:t>
      </w:r>
      <w:r w:rsidR="00731BC8">
        <w:rPr>
          <w:lang w:val="ru-RU"/>
        </w:rPr>
        <w:t>***</w:t>
      </w:r>
      <w:r w:rsidRPr="000928FF" w:rsidR="000928FF">
        <w:t xml:space="preserve"> вблизи дома </w:t>
      </w:r>
      <w:r w:rsidR="00731BC8">
        <w:rPr>
          <w:lang w:val="ru-RU"/>
        </w:rPr>
        <w:t>***</w:t>
      </w:r>
      <w:r w:rsidRPr="000928FF" w:rsidR="000928FF">
        <w:t xml:space="preserve"> в городе </w:t>
      </w:r>
      <w:r w:rsidR="00731BC8">
        <w:rPr>
          <w:lang w:val="ru-RU"/>
        </w:rPr>
        <w:t>***</w:t>
      </w:r>
      <w:r w:rsidRPr="000928FF" w:rsidR="000928FF">
        <w:t xml:space="preserve"> управляя транспортным средством марки «</w:t>
      </w:r>
      <w:r w:rsidR="00731BC8">
        <w:rPr>
          <w:lang w:val="ru-RU"/>
        </w:rPr>
        <w:t>***</w:t>
      </w:r>
      <w:r w:rsidRPr="000928FF" w:rsidR="000928FF">
        <w:t xml:space="preserve">» государственный регистрационный номер </w:t>
      </w:r>
      <w:r w:rsidR="00731BC8">
        <w:rPr>
          <w:lang w:val="ru-RU"/>
        </w:rPr>
        <w:t>***</w:t>
      </w:r>
      <w:r w:rsidRPr="000928FF" w:rsidR="000928FF">
        <w:t xml:space="preserve"> региона допустил наезд на припаркованное транспортное средство марки «</w:t>
      </w:r>
      <w:r w:rsidR="00731BC8">
        <w:rPr>
          <w:lang w:val="ru-RU"/>
        </w:rPr>
        <w:t>***</w:t>
      </w:r>
      <w:r w:rsidRPr="000928FF" w:rsidR="000928FF">
        <w:t xml:space="preserve">» государственный регистрационный номер </w:t>
      </w:r>
      <w:r w:rsidR="00731BC8">
        <w:rPr>
          <w:lang w:val="ru-RU"/>
        </w:rPr>
        <w:t>***</w:t>
      </w:r>
      <w:r w:rsidRPr="000928FF" w:rsidR="000928FF">
        <w:t xml:space="preserve"> </w:t>
      </w:r>
      <w:r w:rsidR="000928FF">
        <w:t xml:space="preserve">региона, принадлежащее </w:t>
      </w:r>
      <w:r w:rsidR="00731BC8">
        <w:rPr>
          <w:lang w:val="ru-RU"/>
        </w:rPr>
        <w:t>***</w:t>
      </w:r>
      <w:r w:rsidRPr="00EC706D">
        <w:t>;</w:t>
      </w:r>
    </w:p>
    <w:p w:rsidR="000165A9" w:rsidP="00EC706D" w14:paraId="7FEBE993" w14:textId="070F190F">
      <w:pPr>
        <w:pStyle w:val="BodyTextIndent"/>
        <w:tabs>
          <w:tab w:val="left" w:pos="709"/>
        </w:tabs>
        <w:ind w:firstLine="708"/>
        <w:rPr>
          <w:lang w:val="ru-RU"/>
        </w:rPr>
      </w:pPr>
      <w:r w:rsidRPr="000165A9">
        <w:rPr>
          <w:lang w:val="ru-RU"/>
        </w:rPr>
        <w:t xml:space="preserve">-схемой происшествия от </w:t>
      </w:r>
      <w:r w:rsidR="000928FF">
        <w:rPr>
          <w:lang w:val="ru-RU"/>
        </w:rPr>
        <w:t>10.03.2026</w:t>
      </w:r>
      <w:r w:rsidRPr="000165A9">
        <w:rPr>
          <w:lang w:val="ru-RU"/>
        </w:rPr>
        <w:t>;</w:t>
      </w:r>
    </w:p>
    <w:p w:rsidR="00AB04E9" w:rsidP="00EC706D" w14:paraId="0FA69E24" w14:textId="74698B9C">
      <w:pPr>
        <w:pStyle w:val="BodyTextIndent"/>
        <w:tabs>
          <w:tab w:val="left" w:pos="709"/>
        </w:tabs>
        <w:ind w:firstLine="708"/>
        <w:rPr>
          <w:lang w:val="ru-RU"/>
        </w:rPr>
      </w:pPr>
      <w:r w:rsidRPr="00AB04E9">
        <w:rPr>
          <w:lang w:val="ru-RU"/>
        </w:rPr>
        <w:t xml:space="preserve">-фотоматериалами транспортного средства марки </w:t>
      </w:r>
      <w:r w:rsidRPr="000928FF" w:rsidR="000928FF">
        <w:rPr>
          <w:lang w:val="ru-RU"/>
        </w:rPr>
        <w:t>«</w:t>
      </w:r>
      <w:r w:rsidR="00731BC8">
        <w:rPr>
          <w:lang w:val="ru-RU"/>
        </w:rPr>
        <w:t>***</w:t>
      </w:r>
      <w:r w:rsidRPr="000928FF" w:rsidR="000928FF">
        <w:rPr>
          <w:lang w:val="ru-RU"/>
        </w:rPr>
        <w:t xml:space="preserve">» государственный регистрационный номер </w:t>
      </w:r>
      <w:r w:rsidR="00731BC8">
        <w:rPr>
          <w:lang w:val="ru-RU"/>
        </w:rPr>
        <w:t>***</w:t>
      </w:r>
      <w:r w:rsidRPr="00AB04E9">
        <w:rPr>
          <w:lang w:val="ru-RU"/>
        </w:rPr>
        <w:t xml:space="preserve"> региона;</w:t>
      </w:r>
    </w:p>
    <w:p w:rsidR="00AB04E9" w:rsidP="00EC706D" w14:paraId="50778B57" w14:textId="04B6955A">
      <w:pPr>
        <w:pStyle w:val="BodyTextIndent"/>
        <w:tabs>
          <w:tab w:val="left" w:pos="709"/>
        </w:tabs>
        <w:ind w:firstLine="708"/>
        <w:rPr>
          <w:lang w:val="ru-RU"/>
        </w:rPr>
      </w:pPr>
      <w:r w:rsidRPr="00AB04E9">
        <w:rPr>
          <w:lang w:val="ru-RU"/>
        </w:rPr>
        <w:t xml:space="preserve">-протоколом осмотра транспортного средства марки </w:t>
      </w:r>
      <w:r w:rsidRPr="000928FF" w:rsidR="000928FF">
        <w:rPr>
          <w:lang w:val="ru-RU"/>
        </w:rPr>
        <w:t>«</w:t>
      </w:r>
      <w:r w:rsidR="00731BC8">
        <w:rPr>
          <w:lang w:val="ru-RU"/>
        </w:rPr>
        <w:t>***</w:t>
      </w:r>
      <w:r w:rsidRPr="000928FF" w:rsidR="000928FF">
        <w:rPr>
          <w:lang w:val="ru-RU"/>
        </w:rPr>
        <w:t xml:space="preserve">» государственный регистрационный номер </w:t>
      </w:r>
      <w:r w:rsidR="00731BC8">
        <w:rPr>
          <w:lang w:val="ru-RU"/>
        </w:rPr>
        <w:t>***</w:t>
      </w:r>
      <w:r w:rsidR="000928FF">
        <w:rPr>
          <w:lang w:val="ru-RU"/>
        </w:rPr>
        <w:t xml:space="preserve"> </w:t>
      </w:r>
      <w:r>
        <w:rPr>
          <w:lang w:val="ru-RU"/>
        </w:rPr>
        <w:t>региона</w:t>
      </w:r>
      <w:r w:rsidRPr="00AB04E9">
        <w:rPr>
          <w:lang w:val="ru-RU"/>
        </w:rPr>
        <w:t xml:space="preserve">, принадлежащее </w:t>
      </w:r>
      <w:r w:rsidR="00731BC8">
        <w:rPr>
          <w:lang w:val="ru-RU"/>
        </w:rPr>
        <w:t>***</w:t>
      </w:r>
      <w:r w:rsidRPr="00AB04E9">
        <w:rPr>
          <w:lang w:val="ru-RU"/>
        </w:rPr>
        <w:t xml:space="preserve"> от </w:t>
      </w:r>
      <w:r w:rsidR="000928FF">
        <w:rPr>
          <w:lang w:val="ru-RU"/>
        </w:rPr>
        <w:t>10.03.2026</w:t>
      </w:r>
      <w:r w:rsidRPr="00AB04E9">
        <w:rPr>
          <w:lang w:val="ru-RU"/>
        </w:rPr>
        <w:t>;</w:t>
      </w:r>
    </w:p>
    <w:p w:rsidR="000928FF" w:rsidP="00EC706D" w14:paraId="4C7C2E4A" w14:textId="082C4742">
      <w:pPr>
        <w:pStyle w:val="BodyTextIndent"/>
        <w:tabs>
          <w:tab w:val="left" w:pos="709"/>
        </w:tabs>
        <w:ind w:firstLine="708"/>
        <w:rPr>
          <w:lang w:val="ru-RU"/>
        </w:rPr>
      </w:pPr>
      <w:r w:rsidRPr="000928FF">
        <w:rPr>
          <w:lang w:val="ru-RU"/>
        </w:rPr>
        <w:t>-</w:t>
      </w:r>
      <w:r>
        <w:rPr>
          <w:lang w:val="ru-RU"/>
        </w:rPr>
        <w:t>копией объяснений</w:t>
      </w:r>
      <w:r w:rsidRPr="000928FF">
        <w:rPr>
          <w:lang w:val="ru-RU"/>
        </w:rPr>
        <w:t xml:space="preserve"> водителя транспортного средства марки «</w:t>
      </w:r>
      <w:r w:rsidR="00731BC8">
        <w:rPr>
          <w:lang w:val="ru-RU"/>
        </w:rPr>
        <w:t>***</w:t>
      </w:r>
      <w:r w:rsidRPr="000928FF">
        <w:rPr>
          <w:lang w:val="ru-RU"/>
        </w:rPr>
        <w:t xml:space="preserve">» государственный регистрационный номер </w:t>
      </w:r>
      <w:r w:rsidR="00731BC8">
        <w:rPr>
          <w:lang w:val="ru-RU"/>
        </w:rPr>
        <w:t>***</w:t>
      </w:r>
      <w:r w:rsidRPr="000928FF">
        <w:rPr>
          <w:lang w:val="ru-RU"/>
        </w:rPr>
        <w:t xml:space="preserve"> региона </w:t>
      </w:r>
      <w:r w:rsidR="00731BC8">
        <w:rPr>
          <w:lang w:val="ru-RU"/>
        </w:rPr>
        <w:t>***</w:t>
      </w:r>
      <w:r w:rsidRPr="000928FF">
        <w:rPr>
          <w:lang w:val="ru-RU"/>
        </w:rPr>
        <w:t xml:space="preserve"> от </w:t>
      </w:r>
      <w:r>
        <w:rPr>
          <w:lang w:val="ru-RU"/>
        </w:rPr>
        <w:t>10.03.2026</w:t>
      </w:r>
      <w:r w:rsidRPr="000928FF">
        <w:rPr>
          <w:lang w:val="ru-RU"/>
        </w:rPr>
        <w:t>;</w:t>
      </w:r>
    </w:p>
    <w:p w:rsidR="000928FF" w:rsidP="00EC706D" w14:paraId="5308B93A" w14:textId="7E7C8407">
      <w:pPr>
        <w:pStyle w:val="BodyTextIndent"/>
        <w:tabs>
          <w:tab w:val="left" w:pos="709"/>
        </w:tabs>
        <w:ind w:firstLine="708"/>
        <w:rPr>
          <w:lang w:val="ru-RU"/>
        </w:rPr>
      </w:pPr>
      <w:r w:rsidRPr="000928FF">
        <w:rPr>
          <w:lang w:val="ru-RU"/>
        </w:rPr>
        <w:t>копией свидетельства о регистрации транспортного средства марки «</w:t>
      </w:r>
      <w:r w:rsidR="00731BC8">
        <w:rPr>
          <w:lang w:val="ru-RU"/>
        </w:rPr>
        <w:t>***</w:t>
      </w:r>
      <w:r w:rsidRPr="000928FF">
        <w:rPr>
          <w:lang w:val="ru-RU"/>
        </w:rPr>
        <w:t xml:space="preserve">» государственный регистрационный номер </w:t>
      </w:r>
      <w:r w:rsidR="00731BC8">
        <w:rPr>
          <w:lang w:val="ru-RU"/>
        </w:rPr>
        <w:t>***</w:t>
      </w:r>
      <w:r w:rsidRPr="000928FF">
        <w:rPr>
          <w:lang w:val="ru-RU"/>
        </w:rPr>
        <w:t xml:space="preserve"> региона принадлежащее </w:t>
      </w:r>
      <w:r w:rsidR="00731BC8">
        <w:rPr>
          <w:lang w:val="ru-RU"/>
        </w:rPr>
        <w:t>***</w:t>
      </w:r>
      <w:r w:rsidRPr="000928FF">
        <w:rPr>
          <w:lang w:val="ru-RU"/>
        </w:rPr>
        <w:t>;</w:t>
      </w:r>
    </w:p>
    <w:p w:rsidR="000928FF" w:rsidP="00EC706D" w14:paraId="75FCD9D6" w14:textId="1533C8EE">
      <w:pPr>
        <w:pStyle w:val="BodyTextIndent"/>
        <w:tabs>
          <w:tab w:val="left" w:pos="709"/>
        </w:tabs>
        <w:ind w:firstLine="708"/>
        <w:rPr>
          <w:lang w:val="ru-RU"/>
        </w:rPr>
      </w:pPr>
      <w:r w:rsidRPr="000928FF">
        <w:rPr>
          <w:lang w:val="ru-RU"/>
        </w:rPr>
        <w:t xml:space="preserve">-копией водительского удостоверения </w:t>
      </w:r>
      <w:r w:rsidR="00731BC8">
        <w:rPr>
          <w:lang w:val="ru-RU"/>
        </w:rPr>
        <w:t>***</w:t>
      </w:r>
      <w:r w:rsidRPr="000928FF">
        <w:rPr>
          <w:lang w:val="ru-RU"/>
        </w:rPr>
        <w:t>;</w:t>
      </w:r>
    </w:p>
    <w:p w:rsidR="000928FF" w:rsidP="00EC706D" w14:paraId="10B6D8F0" w14:textId="7DA0792C">
      <w:pPr>
        <w:pStyle w:val="BodyTextIndent"/>
        <w:tabs>
          <w:tab w:val="left" w:pos="709"/>
        </w:tabs>
        <w:ind w:firstLine="708"/>
        <w:rPr>
          <w:lang w:val="ru-RU"/>
        </w:rPr>
      </w:pPr>
      <w:r w:rsidRPr="000928FF">
        <w:rPr>
          <w:lang w:val="ru-RU"/>
        </w:rPr>
        <w:t xml:space="preserve">-копией страхового полиса </w:t>
      </w:r>
      <w:r w:rsidR="00731BC8">
        <w:rPr>
          <w:lang w:val="ru-RU"/>
        </w:rPr>
        <w:t>***</w:t>
      </w:r>
      <w:r w:rsidRPr="000928FF">
        <w:rPr>
          <w:lang w:val="ru-RU"/>
        </w:rPr>
        <w:t>;</w:t>
      </w:r>
    </w:p>
    <w:p w:rsidR="000928FF" w:rsidP="00EC706D" w14:paraId="1C491AC5" w14:textId="4D5C5D57">
      <w:pPr>
        <w:pStyle w:val="BodyTextIndent"/>
        <w:tabs>
          <w:tab w:val="left" w:pos="709"/>
        </w:tabs>
        <w:ind w:firstLine="708"/>
        <w:rPr>
          <w:lang w:val="ru-RU"/>
        </w:rPr>
      </w:pPr>
      <w:r w:rsidRPr="000928FF">
        <w:rPr>
          <w:lang w:val="ru-RU"/>
        </w:rPr>
        <w:t>-карточкой учета транспортного средства марки «</w:t>
      </w:r>
      <w:r w:rsidR="00731BC8">
        <w:rPr>
          <w:lang w:val="ru-RU"/>
        </w:rPr>
        <w:t>***</w:t>
      </w:r>
      <w:r w:rsidRPr="000928FF">
        <w:rPr>
          <w:lang w:val="ru-RU"/>
        </w:rPr>
        <w:t xml:space="preserve">» государственный регистрационный номер </w:t>
      </w:r>
      <w:r w:rsidR="00731BC8">
        <w:rPr>
          <w:lang w:val="ru-RU"/>
        </w:rPr>
        <w:t>***</w:t>
      </w:r>
      <w:r w:rsidRPr="000928FF">
        <w:rPr>
          <w:lang w:val="ru-RU"/>
        </w:rPr>
        <w:t xml:space="preserve"> региона, принадлежащее </w:t>
      </w:r>
      <w:r w:rsidR="00731BC8">
        <w:rPr>
          <w:lang w:val="ru-RU"/>
        </w:rPr>
        <w:t>***</w:t>
      </w:r>
      <w:r w:rsidRPr="000928FF">
        <w:rPr>
          <w:lang w:val="ru-RU"/>
        </w:rPr>
        <w:t>;</w:t>
      </w:r>
    </w:p>
    <w:p w:rsidR="000F42A2" w:rsidP="000F42A2" w14:paraId="655D48D0" w14:textId="73A9160F">
      <w:pPr>
        <w:pStyle w:val="BodyTextIndent"/>
        <w:tabs>
          <w:tab w:val="left" w:pos="709"/>
        </w:tabs>
        <w:ind w:firstLine="708"/>
        <w:rPr>
          <w:lang w:val="ru-RU"/>
        </w:rPr>
      </w:pPr>
      <w:r>
        <w:rPr>
          <w:lang w:val="ru-RU"/>
        </w:rPr>
        <w:t>рапортами</w:t>
      </w:r>
      <w:r w:rsidRPr="000F42A2">
        <w:rPr>
          <w:lang w:val="ru-RU"/>
        </w:rPr>
        <w:t xml:space="preserve"> инспектора ДПС ОР ДПС ГИБДД МОМВД России «</w:t>
      </w:r>
      <w:r w:rsidR="00731BC8">
        <w:rPr>
          <w:lang w:val="ru-RU"/>
        </w:rPr>
        <w:t>***</w:t>
      </w:r>
      <w:r w:rsidRPr="000F42A2">
        <w:rPr>
          <w:lang w:val="ru-RU"/>
        </w:rPr>
        <w:t xml:space="preserve">» </w:t>
      </w:r>
      <w:r w:rsidR="00731BC8">
        <w:rPr>
          <w:lang w:val="ru-RU"/>
        </w:rPr>
        <w:t>***</w:t>
      </w:r>
      <w:r w:rsidRPr="000F42A2">
        <w:rPr>
          <w:lang w:val="ru-RU"/>
        </w:rPr>
        <w:t xml:space="preserve"> от </w:t>
      </w:r>
      <w:r>
        <w:rPr>
          <w:lang w:val="ru-RU"/>
        </w:rPr>
        <w:t>08.04.2026, 20.04.2026</w:t>
      </w:r>
      <w:r w:rsidRPr="000F42A2">
        <w:rPr>
          <w:lang w:val="ru-RU"/>
        </w:rPr>
        <w:t>;</w:t>
      </w:r>
    </w:p>
    <w:p w:rsidR="00AB04E9" w:rsidP="00EC706D" w14:paraId="15297388" w14:textId="78576208">
      <w:pPr>
        <w:pStyle w:val="BodyTextIndent"/>
        <w:tabs>
          <w:tab w:val="left" w:pos="709"/>
        </w:tabs>
        <w:ind w:firstLine="708"/>
        <w:rPr>
          <w:lang w:val="ru-RU"/>
        </w:rPr>
      </w:pPr>
      <w:r w:rsidRPr="00AB04E9">
        <w:rPr>
          <w:lang w:val="ru-RU"/>
        </w:rPr>
        <w:t xml:space="preserve">-фотоматериалами транспортного средства марки </w:t>
      </w:r>
      <w:r w:rsidRPr="000F42A2" w:rsidR="000F42A2">
        <w:rPr>
          <w:lang w:val="ru-RU"/>
        </w:rPr>
        <w:t>«</w:t>
      </w:r>
      <w:r w:rsidR="00731BC8">
        <w:rPr>
          <w:lang w:val="ru-RU"/>
        </w:rPr>
        <w:t>***</w:t>
      </w:r>
      <w:r w:rsidRPr="000F42A2" w:rsidR="000F42A2">
        <w:rPr>
          <w:lang w:val="ru-RU"/>
        </w:rPr>
        <w:t xml:space="preserve">» государственный регистрационный номер </w:t>
      </w:r>
      <w:r w:rsidR="00731BC8">
        <w:rPr>
          <w:lang w:val="ru-RU"/>
        </w:rPr>
        <w:t>***</w:t>
      </w:r>
      <w:r w:rsidRPr="00AB04E9">
        <w:rPr>
          <w:lang w:val="ru-RU"/>
        </w:rPr>
        <w:t xml:space="preserve"> региона;</w:t>
      </w:r>
    </w:p>
    <w:p w:rsidR="000F42A2" w:rsidP="00EC706D" w14:paraId="03748D47" w14:textId="2961FC0B">
      <w:pPr>
        <w:pStyle w:val="BodyTextIndent"/>
        <w:tabs>
          <w:tab w:val="left" w:pos="709"/>
        </w:tabs>
        <w:ind w:firstLine="708"/>
        <w:rPr>
          <w:lang w:val="ru-RU"/>
        </w:rPr>
      </w:pPr>
      <w:r w:rsidRPr="000F42A2">
        <w:rPr>
          <w:lang w:val="ru-RU"/>
        </w:rPr>
        <w:t>копией свидетельства о регистрации транспортного средства марки «</w:t>
      </w:r>
      <w:r w:rsidR="00731BC8">
        <w:rPr>
          <w:lang w:val="ru-RU"/>
        </w:rPr>
        <w:t>***</w:t>
      </w:r>
      <w:r w:rsidRPr="000F42A2">
        <w:rPr>
          <w:lang w:val="ru-RU"/>
        </w:rPr>
        <w:t xml:space="preserve">» государственный регистрационный номер </w:t>
      </w:r>
      <w:r w:rsidR="00731BC8">
        <w:rPr>
          <w:lang w:val="ru-RU"/>
        </w:rPr>
        <w:t>***</w:t>
      </w:r>
      <w:r w:rsidRPr="000F42A2">
        <w:rPr>
          <w:lang w:val="ru-RU"/>
        </w:rPr>
        <w:t xml:space="preserve"> региона принадлежащее </w:t>
      </w:r>
      <w:r w:rsidR="00731BC8">
        <w:rPr>
          <w:lang w:val="ru-RU"/>
        </w:rPr>
        <w:t>***</w:t>
      </w:r>
      <w:r w:rsidRPr="000F42A2">
        <w:rPr>
          <w:lang w:val="ru-RU"/>
        </w:rPr>
        <w:t>;</w:t>
      </w:r>
    </w:p>
    <w:p w:rsidR="000F42A2" w:rsidP="00EC706D" w14:paraId="4E1369B4" w14:textId="64A9DDCA">
      <w:pPr>
        <w:pStyle w:val="BodyTextIndent"/>
        <w:tabs>
          <w:tab w:val="left" w:pos="709"/>
        </w:tabs>
        <w:ind w:firstLine="708"/>
        <w:rPr>
          <w:lang w:val="ru-RU"/>
        </w:rPr>
      </w:pPr>
      <w:r w:rsidRPr="000F42A2">
        <w:rPr>
          <w:lang w:val="ru-RU"/>
        </w:rPr>
        <w:t>-карточкой учета</w:t>
      </w:r>
      <w:r w:rsidR="005B2FA4">
        <w:rPr>
          <w:lang w:val="ru-RU"/>
        </w:rPr>
        <w:t xml:space="preserve"> транспортного средства марки «</w:t>
      </w:r>
      <w:r w:rsidR="00731BC8">
        <w:rPr>
          <w:lang w:val="ru-RU"/>
        </w:rPr>
        <w:t>***</w:t>
      </w:r>
      <w:r w:rsidRPr="000F42A2">
        <w:rPr>
          <w:lang w:val="ru-RU"/>
        </w:rPr>
        <w:t xml:space="preserve">» государственный регистрационный номер </w:t>
      </w:r>
      <w:r w:rsidR="00731BC8">
        <w:rPr>
          <w:lang w:val="ru-RU"/>
        </w:rPr>
        <w:t>***</w:t>
      </w:r>
      <w:r w:rsidRPr="000F42A2">
        <w:rPr>
          <w:lang w:val="ru-RU"/>
        </w:rPr>
        <w:t xml:space="preserve"> региона принадлежащее </w:t>
      </w:r>
      <w:r w:rsidR="00731BC8">
        <w:rPr>
          <w:lang w:val="ru-RU"/>
        </w:rPr>
        <w:t>***</w:t>
      </w:r>
      <w:r w:rsidRPr="000F42A2">
        <w:rPr>
          <w:lang w:val="ru-RU"/>
        </w:rPr>
        <w:t>;</w:t>
      </w:r>
    </w:p>
    <w:p w:rsidR="000F42A2" w:rsidP="00EC706D" w14:paraId="295C7D50" w14:textId="2B180C04">
      <w:pPr>
        <w:pStyle w:val="BodyTextIndent"/>
        <w:tabs>
          <w:tab w:val="left" w:pos="709"/>
        </w:tabs>
        <w:ind w:firstLine="708"/>
        <w:rPr>
          <w:lang w:val="ru-RU"/>
        </w:rPr>
      </w:pPr>
      <w:r w:rsidRPr="000F42A2">
        <w:rPr>
          <w:lang w:val="ru-RU"/>
        </w:rPr>
        <w:t xml:space="preserve">-копией страхового полиса </w:t>
      </w:r>
      <w:r w:rsidR="00731BC8">
        <w:rPr>
          <w:lang w:val="ru-RU"/>
        </w:rPr>
        <w:t>***</w:t>
      </w:r>
      <w:r w:rsidRPr="000F42A2">
        <w:rPr>
          <w:lang w:val="ru-RU"/>
        </w:rPr>
        <w:t>;</w:t>
      </w:r>
    </w:p>
    <w:p w:rsidR="000F42A2" w:rsidP="00EC706D" w14:paraId="3502B069" w14:textId="7C9CAB16">
      <w:pPr>
        <w:pStyle w:val="BodyTextIndent"/>
        <w:tabs>
          <w:tab w:val="left" w:pos="709"/>
        </w:tabs>
        <w:ind w:firstLine="708"/>
        <w:rPr>
          <w:lang w:val="ru-RU"/>
        </w:rPr>
      </w:pPr>
      <w:r w:rsidRPr="000F42A2">
        <w:rPr>
          <w:lang w:val="ru-RU"/>
        </w:rPr>
        <w:t xml:space="preserve">-карточкой операции с ВУ из которой усматривается, что </w:t>
      </w:r>
      <w:r>
        <w:rPr>
          <w:lang w:val="ru-RU"/>
        </w:rPr>
        <w:t>Некрасов П.В</w:t>
      </w:r>
      <w:r w:rsidRPr="000F42A2">
        <w:rPr>
          <w:lang w:val="ru-RU"/>
        </w:rPr>
        <w:t xml:space="preserve">. имеет водительское удостоверение установленного образца, действительное до </w:t>
      </w:r>
      <w:r>
        <w:rPr>
          <w:lang w:val="ru-RU"/>
        </w:rPr>
        <w:t>19.03.2035</w:t>
      </w:r>
      <w:r w:rsidRPr="000F42A2">
        <w:rPr>
          <w:lang w:val="ru-RU"/>
        </w:rPr>
        <w:t>;</w:t>
      </w:r>
    </w:p>
    <w:p w:rsidR="000F42A2" w:rsidP="00EC706D" w14:paraId="215C5624" w14:textId="0D386B3C">
      <w:pPr>
        <w:pStyle w:val="BodyTextIndent"/>
        <w:tabs>
          <w:tab w:val="left" w:pos="709"/>
        </w:tabs>
        <w:ind w:firstLine="708"/>
        <w:rPr>
          <w:lang w:val="ru-RU"/>
        </w:rPr>
      </w:pPr>
      <w:r>
        <w:rPr>
          <w:lang w:val="ru-RU"/>
        </w:rPr>
        <w:t>-копией паспорта Некрасова П.В.;</w:t>
      </w:r>
    </w:p>
    <w:p w:rsidR="000F42A2" w:rsidP="000F42A2" w14:paraId="43366B4F" w14:textId="4A6817B2">
      <w:pPr>
        <w:pStyle w:val="BodyTextIndent"/>
        <w:tabs>
          <w:tab w:val="left" w:pos="709"/>
        </w:tabs>
        <w:ind w:firstLine="708"/>
        <w:rPr>
          <w:lang w:val="ru-RU"/>
        </w:rPr>
      </w:pPr>
      <w:r w:rsidRPr="000F42A2">
        <w:rPr>
          <w:lang w:val="ru-RU"/>
        </w:rPr>
        <w:t xml:space="preserve">-сведениями из базы данных Госавтоинспекции «ФИС ГИБДД-М», из которой усматривается, что </w:t>
      </w:r>
      <w:r>
        <w:rPr>
          <w:lang w:val="ru-RU"/>
        </w:rPr>
        <w:t>Некрасов П.В</w:t>
      </w:r>
      <w:r w:rsidRPr="000F42A2">
        <w:rPr>
          <w:lang w:val="ru-RU"/>
        </w:rPr>
        <w:t xml:space="preserve">. ранее привлекался 5 раз за нарушение ПДД, </w:t>
      </w:r>
      <w:r w:rsidRPr="000F42A2">
        <w:rPr>
          <w:lang w:val="ru-RU"/>
        </w:rPr>
        <w:t>ст.ст</w:t>
      </w:r>
      <w:r w:rsidRPr="000F42A2">
        <w:rPr>
          <w:lang w:val="ru-RU"/>
        </w:rPr>
        <w:t>. 264, 264.1 УК РФ к ответственности не привлекался;</w:t>
      </w:r>
    </w:p>
    <w:p w:rsidR="00AB04E9" w:rsidP="00EC706D" w14:paraId="60ECE62B" w14:textId="5EC1AD2D">
      <w:pPr>
        <w:pStyle w:val="BodyTextIndent"/>
        <w:tabs>
          <w:tab w:val="left" w:pos="709"/>
        </w:tabs>
        <w:ind w:firstLine="708"/>
        <w:rPr>
          <w:lang w:val="ru-RU"/>
        </w:rPr>
      </w:pPr>
      <w:r w:rsidRPr="00563326">
        <w:rPr>
          <w:lang w:val="ru-RU"/>
        </w:rPr>
        <w:t xml:space="preserve">-реестром правонарушений </w:t>
      </w:r>
      <w:r w:rsidR="000F42A2">
        <w:rPr>
          <w:lang w:val="ru-RU"/>
        </w:rPr>
        <w:t>Некрасова П.В</w:t>
      </w:r>
      <w:r w:rsidRPr="00563326">
        <w:rPr>
          <w:lang w:val="ru-RU"/>
        </w:rPr>
        <w:t>.;</w:t>
      </w:r>
    </w:p>
    <w:p w:rsidR="000F42A2" w:rsidP="00EC706D" w14:paraId="2BB4F22D" w14:textId="240B9579">
      <w:pPr>
        <w:pStyle w:val="BodyTextIndent"/>
        <w:tabs>
          <w:tab w:val="left" w:pos="709"/>
        </w:tabs>
        <w:ind w:firstLine="708"/>
        <w:rPr>
          <w:lang w:val="ru-RU"/>
        </w:rPr>
      </w:pPr>
      <w:r w:rsidRPr="000F42A2">
        <w:rPr>
          <w:lang w:val="ru-RU"/>
        </w:rPr>
        <w:t xml:space="preserve">-объяснениями </w:t>
      </w:r>
      <w:r w:rsidR="00731BC8">
        <w:rPr>
          <w:lang w:val="ru-RU"/>
        </w:rPr>
        <w:t>***</w:t>
      </w:r>
      <w:r w:rsidRPr="000F42A2">
        <w:rPr>
          <w:lang w:val="ru-RU"/>
        </w:rPr>
        <w:t xml:space="preserve"> собственника транспортного средства марки «</w:t>
      </w:r>
      <w:r w:rsidR="00731BC8">
        <w:rPr>
          <w:lang w:val="ru-RU"/>
        </w:rPr>
        <w:t>***</w:t>
      </w:r>
      <w:r w:rsidRPr="000F42A2">
        <w:rPr>
          <w:lang w:val="ru-RU"/>
        </w:rPr>
        <w:t xml:space="preserve">» государственный регистрационный номер </w:t>
      </w:r>
      <w:r w:rsidR="00731BC8">
        <w:rPr>
          <w:lang w:val="ru-RU"/>
        </w:rPr>
        <w:t>***</w:t>
      </w:r>
      <w:r>
        <w:rPr>
          <w:lang w:val="ru-RU"/>
        </w:rPr>
        <w:t xml:space="preserve"> </w:t>
      </w:r>
      <w:r w:rsidRPr="000F42A2">
        <w:rPr>
          <w:lang w:val="ru-RU"/>
        </w:rPr>
        <w:t>региона;</w:t>
      </w:r>
    </w:p>
    <w:p w:rsidR="000F42A2" w:rsidP="000F42A2" w14:paraId="57BB603E" w14:textId="5713E3B1">
      <w:pPr>
        <w:pStyle w:val="BodyTextIndent"/>
        <w:tabs>
          <w:tab w:val="left" w:pos="709"/>
        </w:tabs>
        <w:ind w:firstLine="708"/>
        <w:rPr>
          <w:lang w:val="ru-RU"/>
        </w:rPr>
      </w:pPr>
      <w:r>
        <w:rPr>
          <w:lang w:val="ru-RU"/>
        </w:rPr>
        <w:t xml:space="preserve">-копией паспорта </w:t>
      </w:r>
      <w:r w:rsidR="00731BC8">
        <w:rPr>
          <w:lang w:val="ru-RU"/>
        </w:rPr>
        <w:t>***</w:t>
      </w:r>
      <w:r>
        <w:rPr>
          <w:lang w:val="ru-RU"/>
        </w:rPr>
        <w:t>;</w:t>
      </w:r>
    </w:p>
    <w:p w:rsidR="000F42A2" w:rsidP="000F42A2" w14:paraId="1C422466" w14:textId="4F601929">
      <w:pPr>
        <w:pStyle w:val="BodyTextIndent"/>
        <w:tabs>
          <w:tab w:val="left" w:pos="709"/>
        </w:tabs>
        <w:ind w:firstLine="708"/>
        <w:rPr>
          <w:lang w:val="ru-RU"/>
        </w:rPr>
      </w:pPr>
      <w:r w:rsidRPr="000F42A2">
        <w:rPr>
          <w:lang w:val="ru-RU"/>
        </w:rPr>
        <w:t>-видеоматериалами.</w:t>
      </w:r>
    </w:p>
    <w:p w:rsidR="00310B23" w:rsidRPr="00EC706D" w:rsidP="00EC706D" w14:paraId="04558B59" w14:textId="77777777">
      <w:pPr>
        <w:pStyle w:val="BodyText"/>
        <w:tabs>
          <w:tab w:val="left" w:pos="709"/>
        </w:tabs>
        <w:ind w:firstLine="708"/>
        <w:rPr>
          <w:sz w:val="24"/>
          <w:szCs w:val="24"/>
        </w:rPr>
      </w:pPr>
      <w:r w:rsidRPr="00EC706D">
        <w:rPr>
          <w:sz w:val="24"/>
          <w:szCs w:val="24"/>
        </w:rPr>
        <w:t>В соответствии с п.1.3 ПДД РФ участники дорожного движения обязаны знать и соблюдать относящиеся к ним требования Правил, согласно п.2.5 которых при дорожно-транспортном происшествии водитель, причастный к нему, обязан: немедленно остановить (не трогать с места) транспортное средство, включить аварийную световую сигнализацию и выставить знак аварийной остановки в соответствии с требованиями пункта 7.2 Правил, не перемещать предметы, имеющие отношение к происшествию; принять возможные меры для оказания доврачебной медицинской помощи пострадавшим, вызвать "Скорую медицинскую помощь", а в экстренных случаях отправить пострадавших на попутном, а если это невозможно, доставить на своем транспортном средстве в ближайшее лечебное учреждение, сообщить свою фамилию, регистрационный знак транспортного средства (с предъявлением документа, удостоверяющего личность, или водительского удостоверения и регистрационного документа на транспортное средство) и возвратиться к месту происшествия; освободить проезжую часть, если движение других транспортных средств невозможно. При необходимости освобождения проезжей части или доставки пострадавших на своем транспортном средстве в лечебное учреждение предварительно зафиксировать в присутствии свидетелей положение транспортного средства, следы и предметы, относящиеся к происшествию, и принять все возможные меры к их сохранению и организации объезда места происшествия; сообщить о случившемся в полицию, записать фамилии и адреса очевидцев и ожидать прибытия сотрудников полиции.</w:t>
      </w:r>
    </w:p>
    <w:p w:rsidR="00310B23" w:rsidRPr="00EC706D" w:rsidP="00EC706D" w14:paraId="60CF86DC" w14:textId="447BF93F">
      <w:pPr>
        <w:pStyle w:val="BodyText"/>
        <w:tabs>
          <w:tab w:val="left" w:pos="709"/>
        </w:tabs>
        <w:ind w:firstLine="708"/>
        <w:rPr>
          <w:sz w:val="24"/>
          <w:szCs w:val="24"/>
        </w:rPr>
      </w:pPr>
      <w:r w:rsidRPr="00EC706D">
        <w:rPr>
          <w:sz w:val="24"/>
          <w:szCs w:val="24"/>
        </w:rPr>
        <w:t xml:space="preserve">В нарушение указанных правил </w:t>
      </w:r>
      <w:r w:rsidRPr="000F42A2" w:rsidR="000F42A2">
        <w:rPr>
          <w:sz w:val="24"/>
          <w:szCs w:val="24"/>
        </w:rPr>
        <w:t>Некрасова П.В</w:t>
      </w:r>
      <w:r w:rsidRPr="00EC706D" w:rsidR="008038BA">
        <w:rPr>
          <w:sz w:val="24"/>
          <w:szCs w:val="24"/>
        </w:rPr>
        <w:t xml:space="preserve">. не остался на месте ДТП, не </w:t>
      </w:r>
      <w:r w:rsidRPr="00EC706D">
        <w:rPr>
          <w:sz w:val="24"/>
          <w:szCs w:val="24"/>
        </w:rPr>
        <w:t xml:space="preserve">вызвал сотрудников ГИБДД и не ожидал их прибытия на месте происшествия, </w:t>
      </w:r>
      <w:r w:rsidRPr="00EC706D" w:rsidR="008038BA">
        <w:rPr>
          <w:sz w:val="24"/>
          <w:szCs w:val="24"/>
        </w:rPr>
        <w:t xml:space="preserve">а покинул </w:t>
      </w:r>
      <w:r w:rsidRPr="00EC706D">
        <w:rPr>
          <w:sz w:val="24"/>
          <w:szCs w:val="24"/>
        </w:rPr>
        <w:t xml:space="preserve">место происшествия, что и образует состав правонарушения, предусмотренного ч.2 ст. 12.27 КоАП РФ. </w:t>
      </w:r>
    </w:p>
    <w:p w:rsidR="00310B23" w:rsidRPr="00EC706D" w:rsidP="00EC706D" w14:paraId="1475823D" w14:textId="7828D996">
      <w:pPr>
        <w:pStyle w:val="BodyText"/>
        <w:tabs>
          <w:tab w:val="left" w:pos="709"/>
        </w:tabs>
        <w:ind w:firstLine="708"/>
        <w:rPr>
          <w:sz w:val="24"/>
          <w:szCs w:val="24"/>
        </w:rPr>
      </w:pPr>
      <w:r w:rsidRPr="00EC706D">
        <w:rPr>
          <w:sz w:val="24"/>
          <w:szCs w:val="24"/>
        </w:rPr>
        <w:t xml:space="preserve">Обстоятельств, предусмотренных п.п.2.6, 2.6.1 Правил дорожного движения, которые позволили бы </w:t>
      </w:r>
      <w:r w:rsidR="0024013C">
        <w:rPr>
          <w:sz w:val="24"/>
          <w:szCs w:val="24"/>
        </w:rPr>
        <w:t>Некрасову</w:t>
      </w:r>
      <w:r w:rsidRPr="0024013C" w:rsidR="0024013C">
        <w:rPr>
          <w:sz w:val="24"/>
          <w:szCs w:val="24"/>
        </w:rPr>
        <w:t xml:space="preserve"> П.В</w:t>
      </w:r>
      <w:r w:rsidRPr="00EC706D" w:rsidR="008038BA">
        <w:rPr>
          <w:sz w:val="24"/>
          <w:szCs w:val="24"/>
        </w:rPr>
        <w:t xml:space="preserve">. </w:t>
      </w:r>
      <w:r w:rsidRPr="00EC706D">
        <w:rPr>
          <w:sz w:val="24"/>
          <w:szCs w:val="24"/>
        </w:rPr>
        <w:t>самостоятельно покинуть место дорожно-транспортного происшествия, не установлено.</w:t>
      </w:r>
    </w:p>
    <w:p w:rsidR="00310B23" w:rsidRPr="00EC706D" w:rsidP="00EC706D" w14:paraId="7B12093E" w14:textId="3F08D76E">
      <w:pPr>
        <w:pStyle w:val="BodyText"/>
        <w:tabs>
          <w:tab w:val="left" w:pos="709"/>
        </w:tabs>
        <w:ind w:firstLine="708"/>
        <w:rPr>
          <w:sz w:val="24"/>
          <w:szCs w:val="24"/>
        </w:rPr>
      </w:pPr>
      <w:r w:rsidRPr="00EC706D">
        <w:rPr>
          <w:sz w:val="24"/>
          <w:szCs w:val="24"/>
        </w:rPr>
        <w:t xml:space="preserve">Таким образом, в судебном заседании установлено, что требования, установленные в </w:t>
      </w:r>
      <w:hyperlink r:id="rId4" w:history="1">
        <w:r w:rsidRPr="00EC706D">
          <w:rPr>
            <w:sz w:val="24"/>
            <w:szCs w:val="24"/>
          </w:rPr>
          <w:t>п.2.5</w:t>
        </w:r>
      </w:hyperlink>
      <w:r w:rsidRPr="00EC706D">
        <w:rPr>
          <w:sz w:val="24"/>
          <w:szCs w:val="24"/>
        </w:rPr>
        <w:t xml:space="preserve"> ПДД РФ</w:t>
      </w:r>
      <w:r w:rsidRPr="00EC706D" w:rsidR="00BB2EDC">
        <w:rPr>
          <w:sz w:val="24"/>
          <w:szCs w:val="24"/>
        </w:rPr>
        <w:t xml:space="preserve"> </w:t>
      </w:r>
      <w:r w:rsidRPr="0024013C" w:rsidR="0024013C">
        <w:rPr>
          <w:sz w:val="24"/>
          <w:szCs w:val="24"/>
        </w:rPr>
        <w:t>Некрасова П.В</w:t>
      </w:r>
      <w:r w:rsidRPr="00EC706D" w:rsidR="00C548D8">
        <w:rPr>
          <w:sz w:val="24"/>
          <w:szCs w:val="24"/>
        </w:rPr>
        <w:t xml:space="preserve">. </w:t>
      </w:r>
      <w:r w:rsidRPr="00EC706D">
        <w:rPr>
          <w:sz w:val="24"/>
          <w:szCs w:val="24"/>
        </w:rPr>
        <w:t xml:space="preserve">не выполнил, при этом условия, предусмотренные п. </w:t>
      </w:r>
      <w:hyperlink r:id="rId5" w:history="1">
        <w:r w:rsidRPr="00EC706D">
          <w:rPr>
            <w:sz w:val="24"/>
            <w:szCs w:val="24"/>
          </w:rPr>
          <w:t>2.6.1</w:t>
        </w:r>
      </w:hyperlink>
      <w:r w:rsidRPr="00EC706D">
        <w:rPr>
          <w:sz w:val="24"/>
          <w:szCs w:val="24"/>
        </w:rPr>
        <w:t xml:space="preserve"> ПДД РФ, разрешающими покинуть место происшествия, если нет пострадавших и разногласий между его участниками в оценке обстоятельств произошедшего, но </w:t>
      </w:r>
      <w:r w:rsidRPr="00EC706D">
        <w:rPr>
          <w:sz w:val="24"/>
          <w:szCs w:val="24"/>
        </w:rPr>
        <w:t>обязывающих оформить происшествие в соответствии с Правилами обязательного страхования гражданской ответственности владельцев транспортных средств, без участия сотрудников полиции (п. 2.6.1), им также не были соблюдены.</w:t>
      </w:r>
    </w:p>
    <w:p w:rsidR="00310B23" w:rsidP="00EC706D" w14:paraId="7DF97A5E" w14:textId="0E4669DD">
      <w:pPr>
        <w:pStyle w:val="BodyText"/>
        <w:tabs>
          <w:tab w:val="left" w:pos="709"/>
        </w:tabs>
        <w:ind w:firstLine="708"/>
        <w:rPr>
          <w:sz w:val="24"/>
          <w:szCs w:val="24"/>
        </w:rPr>
      </w:pPr>
      <w:r w:rsidRPr="00EC706D">
        <w:rPr>
          <w:sz w:val="24"/>
          <w:szCs w:val="24"/>
        </w:rPr>
        <w:t xml:space="preserve">Представленные материалы дела: протокол об административном правонарушении, схема происшествия, протоколы осмотра транспортных средств, </w:t>
      </w:r>
      <w:r w:rsidRPr="00EC706D" w:rsidR="00FA4D3D">
        <w:rPr>
          <w:sz w:val="24"/>
          <w:szCs w:val="24"/>
        </w:rPr>
        <w:t xml:space="preserve">объяснения </w:t>
      </w:r>
      <w:r w:rsidR="00A23B60">
        <w:rPr>
          <w:sz w:val="24"/>
          <w:szCs w:val="24"/>
        </w:rPr>
        <w:t>потерпевш</w:t>
      </w:r>
      <w:r w:rsidR="003A150E">
        <w:rPr>
          <w:sz w:val="24"/>
          <w:szCs w:val="24"/>
        </w:rPr>
        <w:t xml:space="preserve">его </w:t>
      </w:r>
      <w:r w:rsidRPr="00EC706D">
        <w:rPr>
          <w:sz w:val="24"/>
          <w:szCs w:val="24"/>
        </w:rPr>
        <w:t xml:space="preserve">составлены в соответствии с требованиями КоАП РФ, оснований у суда не доверять указанным письменным документам не имеется. </w:t>
      </w:r>
    </w:p>
    <w:p w:rsidR="00310B23" w:rsidP="00EC706D" w14:paraId="174A94E5" w14:textId="1604E7D5">
      <w:pPr>
        <w:pStyle w:val="BodyText"/>
        <w:tabs>
          <w:tab w:val="left" w:pos="709"/>
        </w:tabs>
        <w:ind w:firstLine="708"/>
        <w:rPr>
          <w:sz w:val="24"/>
          <w:szCs w:val="24"/>
        </w:rPr>
      </w:pPr>
      <w:r w:rsidRPr="00EC706D">
        <w:rPr>
          <w:sz w:val="24"/>
          <w:szCs w:val="24"/>
        </w:rPr>
        <w:t xml:space="preserve">При указанных обстоятельствах суд приходит к выводу, что вина </w:t>
      </w:r>
      <w:r w:rsidRPr="0024013C" w:rsidR="0024013C">
        <w:rPr>
          <w:sz w:val="24"/>
          <w:szCs w:val="24"/>
        </w:rPr>
        <w:t>Некрасова П.В</w:t>
      </w:r>
      <w:r w:rsidRPr="00EC706D">
        <w:rPr>
          <w:sz w:val="24"/>
          <w:szCs w:val="24"/>
        </w:rPr>
        <w:t xml:space="preserve">. доказана и его действия по факту оставления водителем в нарушение Правил дорожного движения места дорожно-транспортного происшествия, участником которого он являлся, нашли свое подтверждение в судебном заседании. </w:t>
      </w:r>
    </w:p>
    <w:p w:rsidR="00310B23" w:rsidRPr="00EC706D" w:rsidP="005F14B5" w14:paraId="233EC419" w14:textId="7ED13C15">
      <w:pPr>
        <w:tabs>
          <w:tab w:val="left" w:pos="709"/>
        </w:tabs>
        <w:jc w:val="both"/>
      </w:pPr>
      <w:r>
        <w:t xml:space="preserve">           </w:t>
      </w:r>
      <w:r w:rsidRPr="00EC706D">
        <w:t xml:space="preserve">Действия </w:t>
      </w:r>
      <w:r w:rsidRPr="0024013C" w:rsidR="0024013C">
        <w:t>Некрасова П.В</w:t>
      </w:r>
      <w:r w:rsidRPr="00EC706D" w:rsidR="00BB2EDC">
        <w:t xml:space="preserve">. </w:t>
      </w:r>
      <w:r w:rsidRPr="00EC706D">
        <w:t>мировой судья квалифицирует по ч.2 ст.12.27 КоАП РФ.</w:t>
      </w:r>
    </w:p>
    <w:p w:rsidR="00475266" w:rsidRPr="00EC706D" w:rsidP="00EC706D" w14:paraId="39F5C1AF" w14:textId="77777777">
      <w:pPr>
        <w:tabs>
          <w:tab w:val="left" w:pos="709"/>
        </w:tabs>
        <w:jc w:val="both"/>
      </w:pPr>
      <w:r>
        <w:t xml:space="preserve">           </w:t>
      </w:r>
      <w:r w:rsidRPr="00EC706D" w:rsidR="00310B23">
        <w:t xml:space="preserve">Нарушений при составлении протокола об административном правонарушении, которые бы влекли признание его недопустимым доказательством не допущено. </w:t>
      </w:r>
    </w:p>
    <w:p w:rsidR="00A64BC2" w:rsidP="00A64BC2" w14:paraId="7152046E" w14:textId="77777777">
      <w:pPr>
        <w:pStyle w:val="BodyTextIndent"/>
        <w:tabs>
          <w:tab w:val="left" w:pos="709"/>
        </w:tabs>
      </w:pPr>
      <w:r>
        <w:t xml:space="preserve">  Смягчающих и отягчающих административную ответственность обстоятельств мировым судьей не установлено. </w:t>
      </w:r>
    </w:p>
    <w:p w:rsidR="009F1ACF" w:rsidP="009F1ACF" w14:paraId="02BBAFEF" w14:textId="77777777">
      <w:pPr>
        <w:pStyle w:val="BodyTextIndent"/>
        <w:tabs>
          <w:tab w:val="left" w:pos="709"/>
        </w:tabs>
      </w:pPr>
      <w:r>
        <w:rPr>
          <w:lang w:val="ru-RU"/>
        </w:rPr>
        <w:t xml:space="preserve">  </w:t>
      </w:r>
      <w:r>
        <w:t xml:space="preserve">Определяя вид и меру наказания лицу, привлекаемому к административной ответственности, мировой судья учитывает характер и тяжесть совершенного правонарушения. </w:t>
      </w:r>
    </w:p>
    <w:p w:rsidR="00310B23" w:rsidP="00A64BC2" w14:paraId="07DF9DCC" w14:textId="7280E31F">
      <w:pPr>
        <w:pStyle w:val="BodyTextIndent"/>
        <w:tabs>
          <w:tab w:val="left" w:pos="709"/>
        </w:tabs>
        <w:rPr>
          <w:snapToGrid w:val="0"/>
        </w:rPr>
      </w:pPr>
      <w:r>
        <w:t xml:space="preserve">  На основании изложенного, руководствуясь ст. ст. 23.1, 29.5, 29.6, 29.10, 29.11 КоАП РФ, мировой судья</w:t>
      </w:r>
      <w:r w:rsidRPr="00EC706D">
        <w:rPr>
          <w:snapToGrid w:val="0"/>
        </w:rPr>
        <w:t>,</w:t>
      </w:r>
    </w:p>
    <w:p w:rsidR="002D520A" w:rsidRPr="00EC706D" w:rsidP="00A64BC2" w14:paraId="223DAC12" w14:textId="77777777">
      <w:pPr>
        <w:pStyle w:val="BodyTextIndent"/>
        <w:tabs>
          <w:tab w:val="left" w:pos="709"/>
        </w:tabs>
        <w:rPr>
          <w:snapToGrid w:val="0"/>
          <w:lang w:val="ru-RU"/>
        </w:rPr>
      </w:pPr>
    </w:p>
    <w:p w:rsidR="002F6829" w:rsidP="00EC39E0" w14:paraId="62B28DB7" w14:textId="5C33FCA8">
      <w:pPr>
        <w:tabs>
          <w:tab w:val="left" w:pos="709"/>
        </w:tabs>
        <w:jc w:val="center"/>
        <w:rPr>
          <w:b/>
          <w:snapToGrid w:val="0"/>
        </w:rPr>
      </w:pPr>
      <w:r w:rsidRPr="00EC706D">
        <w:rPr>
          <w:b/>
          <w:snapToGrid w:val="0"/>
        </w:rPr>
        <w:t>ПОСТАНОВИЛ:</w:t>
      </w:r>
    </w:p>
    <w:p w:rsidR="002D520A" w:rsidRPr="00EC706D" w:rsidP="00EC39E0" w14:paraId="32FF0203" w14:textId="77777777">
      <w:pPr>
        <w:tabs>
          <w:tab w:val="left" w:pos="709"/>
        </w:tabs>
        <w:jc w:val="center"/>
        <w:rPr>
          <w:b/>
          <w:snapToGrid w:val="0"/>
        </w:rPr>
      </w:pPr>
    </w:p>
    <w:p w:rsidR="00A64BC2" w:rsidP="00A64BC2" w14:paraId="3E1E9906" w14:textId="5C929536">
      <w:pPr>
        <w:pStyle w:val="BodyText2"/>
        <w:ind w:firstLine="708"/>
        <w:rPr>
          <w:sz w:val="24"/>
          <w:szCs w:val="24"/>
        </w:rPr>
      </w:pPr>
      <w:r w:rsidRPr="00EC706D">
        <w:rPr>
          <w:sz w:val="24"/>
          <w:szCs w:val="24"/>
        </w:rPr>
        <w:t xml:space="preserve">Признать </w:t>
      </w:r>
      <w:r w:rsidRPr="0024013C" w:rsidR="0024013C">
        <w:rPr>
          <w:b/>
          <w:iCs/>
          <w:sz w:val="24"/>
          <w:szCs w:val="24"/>
        </w:rPr>
        <w:t>Некр</w:t>
      </w:r>
      <w:r w:rsidRPr="0024013C" w:rsidR="0024013C">
        <w:rPr>
          <w:b/>
          <w:iCs/>
          <w:sz w:val="24"/>
          <w:szCs w:val="24"/>
        </w:rPr>
        <w:t xml:space="preserve">асова </w:t>
      </w:r>
      <w:r w:rsidR="00731BC8">
        <w:rPr>
          <w:b/>
          <w:iCs/>
          <w:sz w:val="24"/>
          <w:szCs w:val="24"/>
          <w:lang w:val="ru-RU"/>
        </w:rPr>
        <w:t>П.В.</w:t>
      </w:r>
      <w:r w:rsidRPr="0024013C" w:rsidR="0024013C">
        <w:rPr>
          <w:b/>
          <w:iCs/>
          <w:sz w:val="24"/>
          <w:szCs w:val="24"/>
        </w:rPr>
        <w:t xml:space="preserve"> </w:t>
      </w:r>
      <w:r w:rsidRPr="00A64BC2">
        <w:rPr>
          <w:sz w:val="24"/>
          <w:szCs w:val="24"/>
        </w:rPr>
        <w:t>виновным в совершении правонарушения, ответственность за которое предусмотрена ч.2 ст.12.27 КоАП РФ и назначить</w:t>
      </w:r>
      <w:r w:rsidR="009F1ACF">
        <w:rPr>
          <w:sz w:val="24"/>
          <w:szCs w:val="24"/>
          <w:lang w:val="ru-RU"/>
        </w:rPr>
        <w:t xml:space="preserve"> наказание</w:t>
      </w:r>
      <w:r w:rsidRPr="00A64BC2">
        <w:rPr>
          <w:sz w:val="24"/>
          <w:szCs w:val="24"/>
        </w:rPr>
        <w:t xml:space="preserve"> в виде лишения права управления транспортными средствами сроком на один (1) год. </w:t>
      </w:r>
    </w:p>
    <w:p w:rsidR="000F42A2" w:rsidP="00A64BC2" w14:paraId="305DCF11" w14:textId="0C847F59">
      <w:pPr>
        <w:pStyle w:val="BodyText2"/>
        <w:ind w:firstLine="708"/>
        <w:rPr>
          <w:sz w:val="24"/>
          <w:szCs w:val="24"/>
        </w:rPr>
      </w:pPr>
      <w:r w:rsidRPr="000F42A2">
        <w:rPr>
          <w:sz w:val="24"/>
          <w:szCs w:val="24"/>
        </w:rPr>
        <w:t>Диск с видеозаписью хранить в материалах дела.</w:t>
      </w:r>
    </w:p>
    <w:p w:rsidR="00A64BC2" w:rsidRPr="00A64BC2" w:rsidP="00A64BC2" w14:paraId="7D3CB5D9" w14:textId="6CE66790">
      <w:pPr>
        <w:pStyle w:val="BodyText2"/>
        <w:ind w:firstLine="708"/>
        <w:rPr>
          <w:sz w:val="24"/>
          <w:szCs w:val="24"/>
        </w:rPr>
      </w:pPr>
      <w:r w:rsidRPr="00A64BC2">
        <w:rPr>
          <w:sz w:val="24"/>
          <w:szCs w:val="24"/>
        </w:rPr>
        <w:t xml:space="preserve">Вступившее в законную силу постановление о назначении административного наказания, в соответствии с требованиями ст.31.3, 32.5 КоАП РФ, направить в </w:t>
      </w:r>
      <w:r w:rsidR="005303F8">
        <w:rPr>
          <w:sz w:val="24"/>
          <w:szCs w:val="24"/>
          <w:lang w:val="ru-RU"/>
        </w:rPr>
        <w:t>отделение Госавтоинспекции</w:t>
      </w:r>
      <w:r w:rsidRPr="00A64BC2">
        <w:rPr>
          <w:sz w:val="24"/>
          <w:szCs w:val="24"/>
        </w:rPr>
        <w:t xml:space="preserve"> МО МВД России «Ханты-Мансийский», для исполнения.</w:t>
      </w:r>
    </w:p>
    <w:p w:rsidR="00A64BC2" w:rsidRPr="00A64BC2" w:rsidP="00A64BC2" w14:paraId="1D193DA5" w14:textId="47B7F1A9">
      <w:pPr>
        <w:pStyle w:val="BodyText2"/>
        <w:ind w:firstLine="708"/>
        <w:rPr>
          <w:sz w:val="24"/>
          <w:szCs w:val="24"/>
        </w:rPr>
      </w:pPr>
      <w:r w:rsidRPr="00A64BC2">
        <w:rPr>
          <w:sz w:val="24"/>
          <w:szCs w:val="24"/>
        </w:rPr>
        <w:t>Разъяснить лицу, в отношении которого вынесено постановление, что в соответствии с ч.1 ст.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(по истечении 10 дней со дня вынесения постановления, если постановление не было обжаловано).</w:t>
      </w:r>
    </w:p>
    <w:p w:rsidR="00A64BC2" w:rsidRPr="00A64BC2" w:rsidP="00A64BC2" w14:paraId="6C5EA780" w14:textId="76BECCF6">
      <w:pPr>
        <w:pStyle w:val="BodyText2"/>
        <w:ind w:firstLine="708"/>
        <w:rPr>
          <w:sz w:val="24"/>
          <w:szCs w:val="24"/>
        </w:rPr>
      </w:pPr>
      <w:r w:rsidRPr="00A64BC2">
        <w:rPr>
          <w:sz w:val="24"/>
          <w:szCs w:val="24"/>
        </w:rPr>
        <w:t>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 1 - 3 ст. 32.6 КоАП РФ (водительское удостоверение или временное разрешение на право управления транспортным средством соответствующего вида), в орган, исполняющий этот вид административного наказания, а в случае утраты указанных документов заявить об этом  в указанный орган в тот же срок.</w:t>
      </w:r>
    </w:p>
    <w:p w:rsidR="00A64BC2" w:rsidRPr="00A64BC2" w:rsidP="00A64BC2" w14:paraId="064CBB0F" w14:textId="77777777">
      <w:pPr>
        <w:pStyle w:val="BodyText2"/>
        <w:ind w:firstLine="708"/>
        <w:rPr>
          <w:sz w:val="24"/>
          <w:szCs w:val="24"/>
        </w:rPr>
      </w:pPr>
      <w:r w:rsidRPr="00A64BC2">
        <w:rPr>
          <w:sz w:val="24"/>
          <w:szCs w:val="24"/>
        </w:rPr>
        <w:t xml:space="preserve">В соответствии с ч.2 ст.32.7 КоАП РФ,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срока лишения специального права начинается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 </w:t>
      </w:r>
    </w:p>
    <w:p w:rsidR="009A584B" w:rsidP="00A64BC2" w14:paraId="5A232D6E" w14:textId="752CC9EF">
      <w:pPr>
        <w:pStyle w:val="BodyText2"/>
        <w:ind w:firstLine="708"/>
        <w:rPr>
          <w:sz w:val="24"/>
          <w:szCs w:val="24"/>
        </w:rPr>
      </w:pPr>
      <w:r w:rsidRPr="00A64BC2">
        <w:rPr>
          <w:sz w:val="24"/>
          <w:szCs w:val="24"/>
        </w:rPr>
        <w:t xml:space="preserve">Постановление может быть обжаловано и опротестовано в Ханты-Мансийский районный суд через мирового судью в течение 10 </w:t>
      </w:r>
      <w:r w:rsidR="005303F8">
        <w:rPr>
          <w:sz w:val="24"/>
          <w:szCs w:val="24"/>
          <w:lang w:val="ru-RU"/>
        </w:rPr>
        <w:t>дней</w:t>
      </w:r>
      <w:r w:rsidRPr="00A64BC2">
        <w:rPr>
          <w:sz w:val="24"/>
          <w:szCs w:val="24"/>
        </w:rPr>
        <w:t xml:space="preserve"> со дня получения копии постановления</w:t>
      </w:r>
      <w:r>
        <w:rPr>
          <w:sz w:val="24"/>
          <w:szCs w:val="24"/>
        </w:rPr>
        <w:t>.</w:t>
      </w:r>
    </w:p>
    <w:p w:rsidR="001C233A" w:rsidP="008568AA" w14:paraId="1ED1DBDD" w14:textId="108F1562">
      <w:pPr>
        <w:pStyle w:val="BodyText2"/>
        <w:tabs>
          <w:tab w:val="left" w:pos="709"/>
        </w:tabs>
        <w:ind w:firstLine="708"/>
        <w:rPr>
          <w:sz w:val="24"/>
          <w:szCs w:val="24"/>
        </w:rPr>
      </w:pPr>
    </w:p>
    <w:p w:rsidR="009F1ACF" w:rsidRPr="00EC706D" w:rsidP="008568AA" w14:paraId="775E0572" w14:textId="77777777">
      <w:pPr>
        <w:pStyle w:val="BodyText2"/>
        <w:tabs>
          <w:tab w:val="left" w:pos="709"/>
        </w:tabs>
        <w:ind w:firstLine="708"/>
        <w:rPr>
          <w:sz w:val="24"/>
          <w:szCs w:val="24"/>
        </w:rPr>
      </w:pPr>
    </w:p>
    <w:p w:rsidR="00D05F63" w:rsidRPr="00EC706D" w:rsidP="00EC706D" w14:paraId="330CE137" w14:textId="03A81822">
      <w:pPr>
        <w:tabs>
          <w:tab w:val="left" w:pos="709"/>
        </w:tabs>
        <w:jc w:val="both"/>
      </w:pPr>
      <w:r w:rsidRPr="00EC706D">
        <w:t xml:space="preserve">Мировой судья </w:t>
      </w:r>
      <w:r w:rsidR="002F6829">
        <w:t xml:space="preserve">                                                                                                        </w:t>
      </w:r>
      <w:r w:rsidRPr="00EC706D">
        <w:t xml:space="preserve">Е.В. Горленко    </w:t>
      </w:r>
    </w:p>
    <w:p w:rsidR="00D05F63" w:rsidRPr="00EC706D" w:rsidP="00EC706D" w14:paraId="1028BBCC" w14:textId="77777777">
      <w:pPr>
        <w:tabs>
          <w:tab w:val="left" w:pos="709"/>
        </w:tabs>
        <w:jc w:val="both"/>
      </w:pPr>
    </w:p>
    <w:p w:rsidR="00194364" w:rsidRPr="00EC706D" w:rsidP="00EC706D" w14:paraId="2DD28847" w14:textId="1F4487EE">
      <w:pPr>
        <w:tabs>
          <w:tab w:val="left" w:pos="709"/>
        </w:tabs>
      </w:pPr>
      <w:r>
        <w:t xml:space="preserve"> </w:t>
      </w:r>
    </w:p>
    <w:sectPr w:rsidSect="00004372">
      <w:footerReference w:type="default" r:id="rId6"/>
      <w:pgSz w:w="11906" w:h="16838"/>
      <w:pgMar w:top="1134" w:right="851" w:bottom="1134" w:left="1701" w:header="720" w:footer="72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369965680"/>
      <w:docPartObj>
        <w:docPartGallery w:val="Page Numbers (Bottom of Page)"/>
        <w:docPartUnique/>
      </w:docPartObj>
    </w:sdtPr>
    <w:sdtContent>
      <w:p w:rsidR="00004372" w14:paraId="00512839" w14:textId="1C3F9F3D">
        <w:pPr>
          <w:pStyle w:val="Footer"/>
          <w:jc w:val="center"/>
        </w:pPr>
        <w:r>
          <w:fldChar w:fldCharType="begin"/>
        </w:r>
        <w:r>
          <w:instrText>PAGE   \* MERGEFORMAT</w:instrText>
        </w:r>
        <w:r>
          <w:fldChar w:fldCharType="separate"/>
        </w:r>
        <w:r w:rsidR="00731BC8">
          <w:rPr>
            <w:noProof/>
          </w:rPr>
          <w:t>2</w:t>
        </w:r>
        <w:r>
          <w:fldChar w:fldCharType="end"/>
        </w:r>
      </w:p>
    </w:sdtContent>
  </w:sdt>
  <w:p w:rsidR="00004372" w14:paraId="4BEE9B25" w14:textId="77777777">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B23"/>
    <w:rsid w:val="00004372"/>
    <w:rsid w:val="000165A9"/>
    <w:rsid w:val="00024C74"/>
    <w:rsid w:val="000715E4"/>
    <w:rsid w:val="000727D4"/>
    <w:rsid w:val="000928FF"/>
    <w:rsid w:val="000B4E21"/>
    <w:rsid w:val="000F005C"/>
    <w:rsid w:val="000F42A2"/>
    <w:rsid w:val="001430B4"/>
    <w:rsid w:val="00173DE3"/>
    <w:rsid w:val="001755C1"/>
    <w:rsid w:val="00194364"/>
    <w:rsid w:val="001A25B4"/>
    <w:rsid w:val="001A3B66"/>
    <w:rsid w:val="001B6B01"/>
    <w:rsid w:val="001C233A"/>
    <w:rsid w:val="001E7B31"/>
    <w:rsid w:val="00210261"/>
    <w:rsid w:val="0024013C"/>
    <w:rsid w:val="00253F5C"/>
    <w:rsid w:val="002706E0"/>
    <w:rsid w:val="002A2A9E"/>
    <w:rsid w:val="002B7354"/>
    <w:rsid w:val="002D520A"/>
    <w:rsid w:val="002F33DA"/>
    <w:rsid w:val="002F6829"/>
    <w:rsid w:val="003066CE"/>
    <w:rsid w:val="00310B23"/>
    <w:rsid w:val="003258A4"/>
    <w:rsid w:val="00331087"/>
    <w:rsid w:val="00380554"/>
    <w:rsid w:val="003A150E"/>
    <w:rsid w:val="003A5A37"/>
    <w:rsid w:val="0041345E"/>
    <w:rsid w:val="00414E54"/>
    <w:rsid w:val="00432289"/>
    <w:rsid w:val="00457D02"/>
    <w:rsid w:val="004621D5"/>
    <w:rsid w:val="00473283"/>
    <w:rsid w:val="00475266"/>
    <w:rsid w:val="00494537"/>
    <w:rsid w:val="00495250"/>
    <w:rsid w:val="004A5ADF"/>
    <w:rsid w:val="004C3A64"/>
    <w:rsid w:val="004E4CA4"/>
    <w:rsid w:val="005006D8"/>
    <w:rsid w:val="005127C5"/>
    <w:rsid w:val="0052463A"/>
    <w:rsid w:val="005303F8"/>
    <w:rsid w:val="00531AED"/>
    <w:rsid w:val="00533B20"/>
    <w:rsid w:val="00546E55"/>
    <w:rsid w:val="00555DF7"/>
    <w:rsid w:val="00555FDE"/>
    <w:rsid w:val="00563326"/>
    <w:rsid w:val="00586E43"/>
    <w:rsid w:val="005B2FA4"/>
    <w:rsid w:val="005C52AD"/>
    <w:rsid w:val="005D47EF"/>
    <w:rsid w:val="005D69AA"/>
    <w:rsid w:val="005D6A61"/>
    <w:rsid w:val="005E16D2"/>
    <w:rsid w:val="005F0EA3"/>
    <w:rsid w:val="005F14B5"/>
    <w:rsid w:val="006438A9"/>
    <w:rsid w:val="0064409E"/>
    <w:rsid w:val="00656532"/>
    <w:rsid w:val="006615D8"/>
    <w:rsid w:val="006663A7"/>
    <w:rsid w:val="00696196"/>
    <w:rsid w:val="006A260C"/>
    <w:rsid w:val="006A34E3"/>
    <w:rsid w:val="006E264C"/>
    <w:rsid w:val="00731BC8"/>
    <w:rsid w:val="00752BAC"/>
    <w:rsid w:val="007653BD"/>
    <w:rsid w:val="00803052"/>
    <w:rsid w:val="008038BA"/>
    <w:rsid w:val="00851A3F"/>
    <w:rsid w:val="008568AA"/>
    <w:rsid w:val="008655F0"/>
    <w:rsid w:val="00887BA1"/>
    <w:rsid w:val="008C0050"/>
    <w:rsid w:val="008D719B"/>
    <w:rsid w:val="008D747D"/>
    <w:rsid w:val="00932A79"/>
    <w:rsid w:val="00935E17"/>
    <w:rsid w:val="00937B6A"/>
    <w:rsid w:val="0095362F"/>
    <w:rsid w:val="00961177"/>
    <w:rsid w:val="00974544"/>
    <w:rsid w:val="009A584B"/>
    <w:rsid w:val="009B38FA"/>
    <w:rsid w:val="009F1ACF"/>
    <w:rsid w:val="00A17D1E"/>
    <w:rsid w:val="00A23B60"/>
    <w:rsid w:val="00A44A79"/>
    <w:rsid w:val="00A50696"/>
    <w:rsid w:val="00A64BC2"/>
    <w:rsid w:val="00AB04E9"/>
    <w:rsid w:val="00AB3C32"/>
    <w:rsid w:val="00AB41AB"/>
    <w:rsid w:val="00B115D2"/>
    <w:rsid w:val="00B11E84"/>
    <w:rsid w:val="00B12425"/>
    <w:rsid w:val="00B27F80"/>
    <w:rsid w:val="00B301AA"/>
    <w:rsid w:val="00B468FC"/>
    <w:rsid w:val="00BB2EDC"/>
    <w:rsid w:val="00BB46EA"/>
    <w:rsid w:val="00BD2655"/>
    <w:rsid w:val="00C041D2"/>
    <w:rsid w:val="00C20A11"/>
    <w:rsid w:val="00C548D8"/>
    <w:rsid w:val="00CA256F"/>
    <w:rsid w:val="00D05F63"/>
    <w:rsid w:val="00D25537"/>
    <w:rsid w:val="00D33CCC"/>
    <w:rsid w:val="00D35CCB"/>
    <w:rsid w:val="00D46968"/>
    <w:rsid w:val="00D81364"/>
    <w:rsid w:val="00D83B77"/>
    <w:rsid w:val="00DA4439"/>
    <w:rsid w:val="00E04623"/>
    <w:rsid w:val="00E10ACF"/>
    <w:rsid w:val="00E3147D"/>
    <w:rsid w:val="00E32594"/>
    <w:rsid w:val="00E44A7A"/>
    <w:rsid w:val="00E64167"/>
    <w:rsid w:val="00E74C34"/>
    <w:rsid w:val="00EA3555"/>
    <w:rsid w:val="00EA3589"/>
    <w:rsid w:val="00EC39E0"/>
    <w:rsid w:val="00EC706D"/>
    <w:rsid w:val="00EF5DCC"/>
    <w:rsid w:val="00F43727"/>
    <w:rsid w:val="00F47EDB"/>
    <w:rsid w:val="00F62A74"/>
    <w:rsid w:val="00F752BE"/>
    <w:rsid w:val="00FA4D3D"/>
    <w:rsid w:val="00FA5867"/>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15:docId w15:val="{80D86A9F-31AD-464D-9713-7F740DED1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0B23"/>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a"/>
    <w:qFormat/>
    <w:rsid w:val="00310B23"/>
    <w:pPr>
      <w:jc w:val="center"/>
    </w:pPr>
    <w:rPr>
      <w:b/>
      <w:sz w:val="27"/>
      <w:szCs w:val="20"/>
    </w:rPr>
  </w:style>
  <w:style w:type="character" w:customStyle="1" w:styleId="a">
    <w:name w:val="Название Знак"/>
    <w:basedOn w:val="DefaultParagraphFont"/>
    <w:link w:val="Title"/>
    <w:rsid w:val="00310B23"/>
    <w:rPr>
      <w:rFonts w:ascii="Times New Roman" w:eastAsia="Times New Roman" w:hAnsi="Times New Roman" w:cs="Times New Roman"/>
      <w:b/>
      <w:sz w:val="27"/>
      <w:szCs w:val="20"/>
      <w:lang w:eastAsia="ru-RU"/>
    </w:rPr>
  </w:style>
  <w:style w:type="paragraph" w:styleId="BodyText">
    <w:name w:val="Body Text"/>
    <w:basedOn w:val="Normal"/>
    <w:link w:val="a0"/>
    <w:rsid w:val="00310B23"/>
    <w:pPr>
      <w:jc w:val="both"/>
    </w:pPr>
    <w:rPr>
      <w:sz w:val="26"/>
      <w:szCs w:val="20"/>
    </w:rPr>
  </w:style>
  <w:style w:type="character" w:customStyle="1" w:styleId="a0">
    <w:name w:val="Основной текст Знак"/>
    <w:basedOn w:val="DefaultParagraphFont"/>
    <w:link w:val="BodyText"/>
    <w:rsid w:val="00310B23"/>
    <w:rPr>
      <w:rFonts w:ascii="Times New Roman" w:eastAsia="Times New Roman" w:hAnsi="Times New Roman" w:cs="Times New Roman"/>
      <w:sz w:val="26"/>
      <w:szCs w:val="20"/>
      <w:lang w:eastAsia="ru-RU"/>
    </w:rPr>
  </w:style>
  <w:style w:type="paragraph" w:styleId="BodyText2">
    <w:name w:val="Body Text 2"/>
    <w:basedOn w:val="Normal"/>
    <w:link w:val="2"/>
    <w:rsid w:val="00310B23"/>
    <w:pPr>
      <w:jc w:val="both"/>
    </w:pPr>
    <w:rPr>
      <w:snapToGrid w:val="0"/>
      <w:color w:val="000000"/>
      <w:sz w:val="26"/>
      <w:szCs w:val="20"/>
      <w:lang w:val="x-none" w:eastAsia="x-none"/>
    </w:rPr>
  </w:style>
  <w:style w:type="character" w:customStyle="1" w:styleId="2">
    <w:name w:val="Основной текст 2 Знак"/>
    <w:basedOn w:val="DefaultParagraphFont"/>
    <w:link w:val="BodyText2"/>
    <w:rsid w:val="00310B23"/>
    <w:rPr>
      <w:rFonts w:ascii="Times New Roman" w:eastAsia="Times New Roman" w:hAnsi="Times New Roman" w:cs="Times New Roman"/>
      <w:snapToGrid w:val="0"/>
      <w:color w:val="000000"/>
      <w:sz w:val="26"/>
      <w:szCs w:val="20"/>
      <w:lang w:val="x-none" w:eastAsia="x-none"/>
    </w:rPr>
  </w:style>
  <w:style w:type="paragraph" w:styleId="BodyTextIndent">
    <w:name w:val="Body Text Indent"/>
    <w:basedOn w:val="Normal"/>
    <w:link w:val="a1"/>
    <w:rsid w:val="00310B23"/>
    <w:pPr>
      <w:ind w:firstLine="567"/>
      <w:jc w:val="both"/>
    </w:pPr>
    <w:rPr>
      <w:lang w:val="x-none" w:eastAsia="x-none"/>
    </w:rPr>
  </w:style>
  <w:style w:type="character" w:customStyle="1" w:styleId="a1">
    <w:name w:val="Основной текст с отступом Знак"/>
    <w:basedOn w:val="DefaultParagraphFont"/>
    <w:link w:val="BodyTextIndent"/>
    <w:rsid w:val="00310B23"/>
    <w:rPr>
      <w:rFonts w:ascii="Times New Roman" w:eastAsia="Times New Roman" w:hAnsi="Times New Roman" w:cs="Times New Roman"/>
      <w:sz w:val="24"/>
      <w:szCs w:val="24"/>
      <w:lang w:val="x-none" w:eastAsia="x-none"/>
    </w:rPr>
  </w:style>
  <w:style w:type="paragraph" w:styleId="BalloonText">
    <w:name w:val="Balloon Text"/>
    <w:basedOn w:val="Normal"/>
    <w:link w:val="a2"/>
    <w:uiPriority w:val="99"/>
    <w:semiHidden/>
    <w:unhideWhenUsed/>
    <w:rsid w:val="003066CE"/>
    <w:rPr>
      <w:rFonts w:ascii="Segoe UI" w:hAnsi="Segoe UI" w:cs="Segoe UI"/>
      <w:sz w:val="18"/>
      <w:szCs w:val="18"/>
    </w:rPr>
  </w:style>
  <w:style w:type="character" w:customStyle="1" w:styleId="a2">
    <w:name w:val="Текст выноски Знак"/>
    <w:basedOn w:val="DefaultParagraphFont"/>
    <w:link w:val="BalloonText"/>
    <w:uiPriority w:val="99"/>
    <w:semiHidden/>
    <w:rsid w:val="003066CE"/>
    <w:rPr>
      <w:rFonts w:ascii="Segoe UI" w:eastAsia="Times New Roman" w:hAnsi="Segoe UI" w:cs="Segoe UI"/>
      <w:sz w:val="18"/>
      <w:szCs w:val="18"/>
      <w:lang w:eastAsia="ru-RU"/>
    </w:rPr>
  </w:style>
  <w:style w:type="paragraph" w:styleId="Header">
    <w:name w:val="header"/>
    <w:basedOn w:val="Normal"/>
    <w:link w:val="a3"/>
    <w:uiPriority w:val="99"/>
    <w:unhideWhenUsed/>
    <w:rsid w:val="00004372"/>
    <w:pPr>
      <w:tabs>
        <w:tab w:val="center" w:pos="4677"/>
        <w:tab w:val="right" w:pos="9355"/>
      </w:tabs>
    </w:pPr>
  </w:style>
  <w:style w:type="character" w:customStyle="1" w:styleId="a3">
    <w:name w:val="Верхний колонтитул Знак"/>
    <w:basedOn w:val="DefaultParagraphFont"/>
    <w:link w:val="Header"/>
    <w:uiPriority w:val="99"/>
    <w:rsid w:val="00004372"/>
    <w:rPr>
      <w:rFonts w:ascii="Times New Roman" w:eastAsia="Times New Roman" w:hAnsi="Times New Roman" w:cs="Times New Roman"/>
      <w:sz w:val="24"/>
      <w:szCs w:val="24"/>
      <w:lang w:eastAsia="ru-RU"/>
    </w:rPr>
  </w:style>
  <w:style w:type="paragraph" w:styleId="Footer">
    <w:name w:val="footer"/>
    <w:basedOn w:val="Normal"/>
    <w:link w:val="a4"/>
    <w:uiPriority w:val="99"/>
    <w:unhideWhenUsed/>
    <w:rsid w:val="00004372"/>
    <w:pPr>
      <w:tabs>
        <w:tab w:val="center" w:pos="4677"/>
        <w:tab w:val="right" w:pos="9355"/>
      </w:tabs>
    </w:pPr>
  </w:style>
  <w:style w:type="character" w:customStyle="1" w:styleId="a4">
    <w:name w:val="Нижний колонтитул Знак"/>
    <w:basedOn w:val="DefaultParagraphFont"/>
    <w:link w:val="Footer"/>
    <w:uiPriority w:val="99"/>
    <w:rsid w:val="0000437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garantF1://1205770.1025" TargetMode="External" /><Relationship Id="rId5" Type="http://schemas.openxmlformats.org/officeDocument/2006/relationships/hyperlink" Target="garantF1://1205770.261" TargetMode="Externa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